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DA91" w14:textId="77777777" w:rsidR="00566A0D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9月5日三年级作业公示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566A0D" w14:paraId="569FA06C" w14:textId="77777777">
        <w:tc>
          <w:tcPr>
            <w:tcW w:w="846" w:type="dxa"/>
            <w:vAlign w:val="center"/>
          </w:tcPr>
          <w:p w14:paraId="375BE05E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5ABB3B02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BD392CB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EB35222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062BAC5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6A3D7EF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566A0D" w14:paraId="45F0443D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44DA3CB4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357ADB2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5AF3325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3D49F619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972E6E3" w14:textId="77777777" w:rsidR="00566A0D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读熟第2课课文</w:t>
            </w:r>
          </w:p>
          <w:p w14:paraId="28106915" w14:textId="77777777" w:rsidR="00566A0D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说说《大青树下的小学》的特别之处</w:t>
            </w:r>
          </w:p>
          <w:p w14:paraId="189C2392" w14:textId="77777777" w:rsidR="00566A0D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挑选一个场景仿写句子</w:t>
            </w:r>
          </w:p>
          <w:p w14:paraId="390D62D1" w14:textId="77777777" w:rsidR="00566A0D" w:rsidRDefault="00566A0D">
            <w:pPr>
              <w:spacing w:line="360" w:lineRule="auto"/>
            </w:pPr>
          </w:p>
        </w:tc>
        <w:tc>
          <w:tcPr>
            <w:tcW w:w="991" w:type="dxa"/>
          </w:tcPr>
          <w:p w14:paraId="5194D067" w14:textId="2577D007" w:rsidR="00566A0D" w:rsidRDefault="00000000">
            <w:pPr>
              <w:spacing w:line="360" w:lineRule="auto"/>
            </w:pPr>
            <w:r>
              <w:t>5</w:t>
            </w:r>
            <w:r w:rsidR="00C47723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550BEF82" w14:textId="00746168" w:rsidR="00566A0D" w:rsidRDefault="00000000">
            <w:pPr>
              <w:spacing w:line="360" w:lineRule="auto"/>
            </w:pPr>
            <w:r>
              <w:t>8</w:t>
            </w:r>
            <w:r w:rsidR="00C47723">
              <w:rPr>
                <w:rFonts w:hint="eastAsia"/>
              </w:rPr>
              <w:t>分钟</w:t>
            </w:r>
          </w:p>
        </w:tc>
      </w:tr>
      <w:tr w:rsidR="00566A0D" w14:paraId="2C1C271A" w14:textId="77777777">
        <w:tc>
          <w:tcPr>
            <w:tcW w:w="846" w:type="dxa"/>
            <w:vMerge/>
            <w:vAlign w:val="center"/>
          </w:tcPr>
          <w:p w14:paraId="2D76B539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13161C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D44182B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38602E52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5CDDCDA3" w14:textId="77777777" w:rsidR="00566A0D" w:rsidRDefault="00000000">
            <w:pPr>
              <w:numPr>
                <w:ilvl w:val="0"/>
                <w:numId w:val="6"/>
              </w:numPr>
            </w:pPr>
            <w:r>
              <w:t>同步小练习</w:t>
            </w:r>
          </w:p>
          <w:p w14:paraId="4426DBDA" w14:textId="77777777" w:rsidR="00566A0D" w:rsidRDefault="00000000">
            <w:pPr>
              <w:numPr>
                <w:ilvl w:val="0"/>
                <w:numId w:val="6"/>
              </w:numPr>
            </w:pPr>
            <w:r>
              <w:t>预习连乘连除</w:t>
            </w:r>
          </w:p>
        </w:tc>
        <w:tc>
          <w:tcPr>
            <w:tcW w:w="991" w:type="dxa"/>
          </w:tcPr>
          <w:p w14:paraId="21CD1AC8" w14:textId="0BC9837D" w:rsidR="00566A0D" w:rsidRDefault="00000000">
            <w:pPr>
              <w:spacing w:line="360" w:lineRule="auto"/>
            </w:pPr>
            <w:r>
              <w:t>15</w:t>
            </w:r>
            <w:r w:rsidR="00C47723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5489234D" w14:textId="77777777" w:rsidR="00566A0D" w:rsidRDefault="00000000">
            <w:pPr>
              <w:spacing w:line="360" w:lineRule="auto"/>
            </w:pPr>
            <w:r>
              <w:t>5分钟</w:t>
            </w:r>
          </w:p>
        </w:tc>
      </w:tr>
      <w:tr w:rsidR="00566A0D" w14:paraId="67474DC3" w14:textId="77777777">
        <w:tc>
          <w:tcPr>
            <w:tcW w:w="846" w:type="dxa"/>
            <w:vMerge/>
            <w:vAlign w:val="center"/>
          </w:tcPr>
          <w:p w14:paraId="4F14DA06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DFD0041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DFFA2EB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7319DB06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41F46439" w14:textId="77777777" w:rsidR="00566A0D" w:rsidRDefault="00000000">
            <w:pPr>
              <w:spacing w:line="360" w:lineRule="auto"/>
            </w:pPr>
            <w:r>
              <w:t>1. 抄写P4单词词组</w:t>
            </w:r>
          </w:p>
          <w:p w14:paraId="57B5C00A" w14:textId="77777777" w:rsidR="00566A0D" w:rsidRDefault="00000000">
            <w:pPr>
              <w:spacing w:line="360" w:lineRule="auto"/>
            </w:pPr>
            <w:r>
              <w:t>2. 小卷P3</w:t>
            </w:r>
          </w:p>
          <w:p w14:paraId="72951799" w14:textId="77777777" w:rsidR="00566A0D" w:rsidRDefault="00000000">
            <w:pPr>
              <w:spacing w:line="360" w:lineRule="auto"/>
            </w:pPr>
            <w:r>
              <w:t>3. 读熟课文P4</w:t>
            </w:r>
          </w:p>
        </w:tc>
        <w:tc>
          <w:tcPr>
            <w:tcW w:w="991" w:type="dxa"/>
          </w:tcPr>
          <w:p w14:paraId="5CB72BDC" w14:textId="77777777" w:rsidR="00566A0D" w:rsidRDefault="00566A0D">
            <w:pPr>
              <w:spacing w:line="360" w:lineRule="auto"/>
            </w:pPr>
          </w:p>
        </w:tc>
        <w:tc>
          <w:tcPr>
            <w:tcW w:w="928" w:type="dxa"/>
          </w:tcPr>
          <w:p w14:paraId="7A1A8AAF" w14:textId="77777777" w:rsidR="00566A0D" w:rsidRDefault="00000000">
            <w:pPr>
              <w:spacing w:line="360" w:lineRule="auto"/>
            </w:pPr>
            <w:r>
              <w:t>10分钟</w:t>
            </w:r>
          </w:p>
        </w:tc>
      </w:tr>
      <w:tr w:rsidR="00566A0D" w14:paraId="4629CD1C" w14:textId="77777777">
        <w:tc>
          <w:tcPr>
            <w:tcW w:w="846" w:type="dxa"/>
            <w:vMerge/>
            <w:vAlign w:val="center"/>
          </w:tcPr>
          <w:p w14:paraId="357F2B26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A72D90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A8BE892" w14:textId="77777777" w:rsidR="00566A0D" w:rsidRDefault="00566A0D">
            <w:pPr>
              <w:spacing w:line="360" w:lineRule="auto"/>
            </w:pPr>
          </w:p>
        </w:tc>
        <w:tc>
          <w:tcPr>
            <w:tcW w:w="3969" w:type="dxa"/>
          </w:tcPr>
          <w:p w14:paraId="5465FB29" w14:textId="77777777" w:rsidR="00566A0D" w:rsidRDefault="00566A0D">
            <w:pPr>
              <w:spacing w:line="360" w:lineRule="auto"/>
            </w:pPr>
          </w:p>
        </w:tc>
        <w:tc>
          <w:tcPr>
            <w:tcW w:w="991" w:type="dxa"/>
          </w:tcPr>
          <w:p w14:paraId="676130BB" w14:textId="77777777" w:rsidR="00566A0D" w:rsidRDefault="00566A0D">
            <w:pPr>
              <w:spacing w:line="360" w:lineRule="auto"/>
            </w:pPr>
          </w:p>
        </w:tc>
        <w:tc>
          <w:tcPr>
            <w:tcW w:w="928" w:type="dxa"/>
          </w:tcPr>
          <w:p w14:paraId="169751CC" w14:textId="77777777" w:rsidR="00566A0D" w:rsidRDefault="00566A0D">
            <w:pPr>
              <w:spacing w:line="360" w:lineRule="auto"/>
            </w:pPr>
          </w:p>
        </w:tc>
      </w:tr>
      <w:tr w:rsidR="00566A0D" w14:paraId="30530089" w14:textId="77777777">
        <w:tc>
          <w:tcPr>
            <w:tcW w:w="846" w:type="dxa"/>
            <w:vMerge w:val="restart"/>
            <w:vAlign w:val="center"/>
          </w:tcPr>
          <w:p w14:paraId="4CAE8862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EB2EFF1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1ABD050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076345C9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678F6C1" w14:textId="77777777" w:rsidR="00566A0D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读熟第2课课文</w:t>
            </w:r>
          </w:p>
          <w:p w14:paraId="699F0F92" w14:textId="77777777" w:rsidR="00566A0D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说说《大青树下的小学》的特别之处</w:t>
            </w:r>
          </w:p>
          <w:p w14:paraId="16253C7E" w14:textId="77777777" w:rsidR="00566A0D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挑选一个场景仿写句子</w:t>
            </w:r>
          </w:p>
        </w:tc>
        <w:tc>
          <w:tcPr>
            <w:tcW w:w="991" w:type="dxa"/>
          </w:tcPr>
          <w:p w14:paraId="2D8E6931" w14:textId="4CC6086F" w:rsidR="00566A0D" w:rsidRDefault="00000000">
            <w:pPr>
              <w:spacing w:line="360" w:lineRule="auto"/>
            </w:pPr>
            <w:r>
              <w:t>5</w:t>
            </w:r>
            <w:r w:rsidR="00C47723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B665837" w14:textId="643E6E3D" w:rsidR="00566A0D" w:rsidRDefault="00000000">
            <w:pPr>
              <w:spacing w:line="360" w:lineRule="auto"/>
            </w:pPr>
            <w:r>
              <w:t>8</w:t>
            </w:r>
            <w:r w:rsidR="00C47723">
              <w:rPr>
                <w:rFonts w:hint="eastAsia"/>
              </w:rPr>
              <w:t>分钟</w:t>
            </w:r>
          </w:p>
        </w:tc>
      </w:tr>
      <w:tr w:rsidR="00566A0D" w14:paraId="4D858D63" w14:textId="77777777">
        <w:tc>
          <w:tcPr>
            <w:tcW w:w="846" w:type="dxa"/>
            <w:vMerge/>
            <w:vAlign w:val="center"/>
          </w:tcPr>
          <w:p w14:paraId="7B485757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4BA110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D6EB169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4A98F7BD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964EB65" w14:textId="77777777" w:rsidR="00566A0D" w:rsidRDefault="00000000">
            <w:pPr>
              <w:numPr>
                <w:ilvl w:val="0"/>
                <w:numId w:val="6"/>
              </w:numPr>
            </w:pPr>
            <w:r>
              <w:t>同步小练习</w:t>
            </w:r>
          </w:p>
          <w:p w14:paraId="5FA76472" w14:textId="77777777" w:rsidR="00566A0D" w:rsidRDefault="00000000">
            <w:pPr>
              <w:numPr>
                <w:ilvl w:val="0"/>
                <w:numId w:val="6"/>
              </w:numPr>
            </w:pPr>
            <w:r>
              <w:t>预习连乘连除</w:t>
            </w:r>
          </w:p>
        </w:tc>
        <w:tc>
          <w:tcPr>
            <w:tcW w:w="991" w:type="dxa"/>
          </w:tcPr>
          <w:p w14:paraId="33C552B0" w14:textId="4A180F7F" w:rsidR="00566A0D" w:rsidRDefault="00000000">
            <w:pPr>
              <w:spacing w:line="360" w:lineRule="auto"/>
            </w:pPr>
            <w:r>
              <w:t>15</w:t>
            </w:r>
            <w:r w:rsidR="00C47723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34020BA5" w14:textId="77777777" w:rsidR="00566A0D" w:rsidRDefault="00000000">
            <w:pPr>
              <w:spacing w:line="360" w:lineRule="auto"/>
            </w:pPr>
            <w:r>
              <w:t>5分钟</w:t>
            </w:r>
          </w:p>
        </w:tc>
      </w:tr>
      <w:tr w:rsidR="00566A0D" w14:paraId="0B0F4E6E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178DDDA4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87CABC7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1D6CAE9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48330969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68FCE6E5" w14:textId="77777777" w:rsidR="00566A0D" w:rsidRDefault="00000000">
            <w:pPr>
              <w:spacing w:line="360" w:lineRule="auto"/>
            </w:pPr>
            <w:r>
              <w:t>1. 抄写P4单词词组</w:t>
            </w:r>
          </w:p>
          <w:p w14:paraId="4932D2A8" w14:textId="77777777" w:rsidR="00566A0D" w:rsidRDefault="00000000">
            <w:pPr>
              <w:spacing w:line="360" w:lineRule="auto"/>
            </w:pPr>
            <w:r>
              <w:t>2. 小卷P3</w:t>
            </w:r>
          </w:p>
          <w:p w14:paraId="3DC84D59" w14:textId="77777777" w:rsidR="00566A0D" w:rsidRDefault="00000000">
            <w:pPr>
              <w:spacing w:line="360" w:lineRule="auto"/>
            </w:pPr>
            <w:r>
              <w:t>3. 读熟课文P4</w:t>
            </w:r>
          </w:p>
        </w:tc>
        <w:tc>
          <w:tcPr>
            <w:tcW w:w="991" w:type="dxa"/>
          </w:tcPr>
          <w:p w14:paraId="484C32C3" w14:textId="77777777" w:rsidR="00566A0D" w:rsidRDefault="00566A0D">
            <w:pPr>
              <w:spacing w:line="360" w:lineRule="auto"/>
            </w:pPr>
          </w:p>
        </w:tc>
        <w:tc>
          <w:tcPr>
            <w:tcW w:w="928" w:type="dxa"/>
          </w:tcPr>
          <w:p w14:paraId="2E443E1B" w14:textId="77777777" w:rsidR="00566A0D" w:rsidRDefault="00000000">
            <w:pPr>
              <w:spacing w:line="360" w:lineRule="auto"/>
            </w:pPr>
            <w:r>
              <w:t>10分钟</w:t>
            </w:r>
          </w:p>
        </w:tc>
      </w:tr>
      <w:tr w:rsidR="00566A0D" w14:paraId="1A236C7F" w14:textId="77777777">
        <w:tc>
          <w:tcPr>
            <w:tcW w:w="846" w:type="dxa"/>
            <w:vMerge/>
            <w:vAlign w:val="center"/>
          </w:tcPr>
          <w:p w14:paraId="65408369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FE4ED9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523D6C4" w14:textId="77777777" w:rsidR="00566A0D" w:rsidRDefault="00566A0D">
            <w:pPr>
              <w:spacing w:line="360" w:lineRule="auto"/>
            </w:pPr>
          </w:p>
        </w:tc>
        <w:tc>
          <w:tcPr>
            <w:tcW w:w="3969" w:type="dxa"/>
          </w:tcPr>
          <w:p w14:paraId="1AF2E177" w14:textId="77777777" w:rsidR="00566A0D" w:rsidRDefault="00566A0D">
            <w:pPr>
              <w:spacing w:line="360" w:lineRule="auto"/>
            </w:pPr>
          </w:p>
        </w:tc>
        <w:tc>
          <w:tcPr>
            <w:tcW w:w="991" w:type="dxa"/>
          </w:tcPr>
          <w:p w14:paraId="72C057E9" w14:textId="77777777" w:rsidR="00566A0D" w:rsidRDefault="00566A0D">
            <w:pPr>
              <w:spacing w:line="360" w:lineRule="auto"/>
            </w:pPr>
          </w:p>
        </w:tc>
        <w:tc>
          <w:tcPr>
            <w:tcW w:w="928" w:type="dxa"/>
          </w:tcPr>
          <w:p w14:paraId="57F98300" w14:textId="77777777" w:rsidR="00566A0D" w:rsidRDefault="00566A0D">
            <w:pPr>
              <w:spacing w:line="360" w:lineRule="auto"/>
            </w:pPr>
          </w:p>
        </w:tc>
      </w:tr>
      <w:tr w:rsidR="00566A0D" w14:paraId="353291A8" w14:textId="77777777">
        <w:tc>
          <w:tcPr>
            <w:tcW w:w="846" w:type="dxa"/>
            <w:vMerge w:val="restart"/>
            <w:vAlign w:val="center"/>
          </w:tcPr>
          <w:p w14:paraId="5C060147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D6BE306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EF13C0A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679923F9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7905E736" w14:textId="77777777" w:rsidR="00566A0D" w:rsidRDefault="00000000">
            <w:pPr>
              <w:spacing w:line="360" w:lineRule="auto"/>
            </w:pPr>
            <w:r>
              <w:t>朗读课文</w:t>
            </w:r>
          </w:p>
          <w:p w14:paraId="72840810" w14:textId="77777777" w:rsidR="00566A0D" w:rsidRDefault="00000000">
            <w:pPr>
              <w:spacing w:line="360" w:lineRule="auto"/>
            </w:pPr>
            <w:r>
              <w:t>抄写第二课词语</w:t>
            </w:r>
          </w:p>
        </w:tc>
        <w:tc>
          <w:tcPr>
            <w:tcW w:w="991" w:type="dxa"/>
          </w:tcPr>
          <w:p w14:paraId="4E363AFC" w14:textId="77777777" w:rsidR="00566A0D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1181A20D" w14:textId="77777777" w:rsidR="00566A0D" w:rsidRDefault="00000000">
            <w:pPr>
              <w:spacing w:line="360" w:lineRule="auto"/>
            </w:pPr>
            <w:r>
              <w:t>5分钟</w:t>
            </w:r>
          </w:p>
        </w:tc>
      </w:tr>
      <w:tr w:rsidR="00566A0D" w14:paraId="7B0D1934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700AB810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443C70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2CF93FD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506D420D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A8BD135" w14:textId="77777777" w:rsidR="00566A0D" w:rsidRDefault="00000000">
            <w:r>
              <w:t>1. 同步小练习</w:t>
            </w:r>
            <w:r>
              <w:br/>
              <w:t>2. 预习连乘连除</w:t>
            </w:r>
            <w:r>
              <w:br/>
            </w:r>
          </w:p>
        </w:tc>
        <w:tc>
          <w:tcPr>
            <w:tcW w:w="991" w:type="dxa"/>
          </w:tcPr>
          <w:p w14:paraId="30E5819F" w14:textId="18176636" w:rsidR="00566A0D" w:rsidRDefault="00000000">
            <w:pPr>
              <w:spacing w:line="360" w:lineRule="auto"/>
            </w:pPr>
            <w:r>
              <w:t>15</w:t>
            </w:r>
            <w:r w:rsidR="00C47723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6FAA8068" w14:textId="77777777" w:rsidR="00566A0D" w:rsidRDefault="00000000">
            <w:pPr>
              <w:spacing w:line="360" w:lineRule="auto"/>
            </w:pPr>
            <w:r>
              <w:t>5分钟</w:t>
            </w:r>
          </w:p>
        </w:tc>
      </w:tr>
      <w:tr w:rsidR="00566A0D" w14:paraId="25E50780" w14:textId="77777777">
        <w:tc>
          <w:tcPr>
            <w:tcW w:w="846" w:type="dxa"/>
            <w:vMerge/>
            <w:vAlign w:val="center"/>
          </w:tcPr>
          <w:p w14:paraId="408CD0CF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3364D8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FB0B5E4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493EDCBF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lastRenderedPageBreak/>
              <w:t>口头</w:t>
            </w:r>
          </w:p>
        </w:tc>
        <w:tc>
          <w:tcPr>
            <w:tcW w:w="3969" w:type="dxa"/>
          </w:tcPr>
          <w:p w14:paraId="0BA75AF7" w14:textId="77777777" w:rsidR="00566A0D" w:rsidRDefault="00000000">
            <w:pPr>
              <w:spacing w:line="360" w:lineRule="auto"/>
            </w:pPr>
            <w:r>
              <w:lastRenderedPageBreak/>
              <w:t>1. 一张小作业</w:t>
            </w:r>
          </w:p>
          <w:p w14:paraId="2E596576" w14:textId="77777777" w:rsidR="00566A0D" w:rsidRDefault="00000000">
            <w:pPr>
              <w:spacing w:line="360" w:lineRule="auto"/>
            </w:pPr>
            <w:r>
              <w:lastRenderedPageBreak/>
              <w:t>2. 预习听读书P4</w:t>
            </w:r>
          </w:p>
        </w:tc>
        <w:tc>
          <w:tcPr>
            <w:tcW w:w="991" w:type="dxa"/>
          </w:tcPr>
          <w:p w14:paraId="36962E65" w14:textId="77777777" w:rsidR="00566A0D" w:rsidRDefault="00000000">
            <w:pPr>
              <w:spacing w:line="360" w:lineRule="auto"/>
            </w:pPr>
            <w:r>
              <w:lastRenderedPageBreak/>
              <w:t>10分钟</w:t>
            </w:r>
          </w:p>
        </w:tc>
        <w:tc>
          <w:tcPr>
            <w:tcW w:w="928" w:type="dxa"/>
          </w:tcPr>
          <w:p w14:paraId="3A7E99F4" w14:textId="77777777" w:rsidR="00566A0D" w:rsidRDefault="00000000">
            <w:pPr>
              <w:spacing w:line="360" w:lineRule="auto"/>
            </w:pPr>
            <w:r>
              <w:t>5分钟</w:t>
            </w:r>
          </w:p>
        </w:tc>
      </w:tr>
      <w:tr w:rsidR="00566A0D" w14:paraId="709D5E44" w14:textId="77777777">
        <w:tc>
          <w:tcPr>
            <w:tcW w:w="846" w:type="dxa"/>
            <w:vMerge/>
            <w:vAlign w:val="center"/>
          </w:tcPr>
          <w:p w14:paraId="5E5D7584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7235C0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284D6B3" w14:textId="77777777" w:rsidR="00566A0D" w:rsidRDefault="00566A0D">
            <w:pPr>
              <w:spacing w:line="360" w:lineRule="auto"/>
            </w:pPr>
          </w:p>
        </w:tc>
        <w:tc>
          <w:tcPr>
            <w:tcW w:w="3969" w:type="dxa"/>
          </w:tcPr>
          <w:p w14:paraId="2D2D639A" w14:textId="77777777" w:rsidR="00566A0D" w:rsidRDefault="00566A0D">
            <w:pPr>
              <w:spacing w:line="360" w:lineRule="auto"/>
            </w:pPr>
          </w:p>
        </w:tc>
        <w:tc>
          <w:tcPr>
            <w:tcW w:w="991" w:type="dxa"/>
          </w:tcPr>
          <w:p w14:paraId="4152C4DD" w14:textId="77777777" w:rsidR="00566A0D" w:rsidRDefault="00566A0D">
            <w:pPr>
              <w:spacing w:line="360" w:lineRule="auto"/>
            </w:pPr>
          </w:p>
        </w:tc>
        <w:tc>
          <w:tcPr>
            <w:tcW w:w="928" w:type="dxa"/>
          </w:tcPr>
          <w:p w14:paraId="1F573BC9" w14:textId="77777777" w:rsidR="00566A0D" w:rsidRDefault="00566A0D">
            <w:pPr>
              <w:spacing w:line="360" w:lineRule="auto"/>
            </w:pPr>
          </w:p>
        </w:tc>
      </w:tr>
      <w:tr w:rsidR="00566A0D" w14:paraId="0E9831FC" w14:textId="77777777">
        <w:tc>
          <w:tcPr>
            <w:tcW w:w="846" w:type="dxa"/>
            <w:vMerge w:val="restart"/>
            <w:vAlign w:val="center"/>
          </w:tcPr>
          <w:p w14:paraId="60364525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1D0792C1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695C8AF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7B40C1DB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7E59D80E" w14:textId="77777777" w:rsidR="00566A0D" w:rsidRDefault="00000000">
            <w:pPr>
              <w:spacing w:line="360" w:lineRule="auto"/>
            </w:pPr>
            <w:r>
              <w:t>朗读课文</w:t>
            </w:r>
          </w:p>
          <w:p w14:paraId="57C287B2" w14:textId="77777777" w:rsidR="00566A0D" w:rsidRDefault="00000000">
            <w:pPr>
              <w:spacing w:line="360" w:lineRule="auto"/>
            </w:pPr>
            <w:r>
              <w:t>抄写第二课词语</w:t>
            </w:r>
          </w:p>
        </w:tc>
        <w:tc>
          <w:tcPr>
            <w:tcW w:w="991" w:type="dxa"/>
          </w:tcPr>
          <w:p w14:paraId="5CDCA62F" w14:textId="77777777" w:rsidR="00566A0D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17E02FD8" w14:textId="77777777" w:rsidR="00566A0D" w:rsidRDefault="00000000">
            <w:pPr>
              <w:spacing w:line="360" w:lineRule="auto"/>
            </w:pPr>
            <w:r>
              <w:t>5分钟</w:t>
            </w:r>
          </w:p>
        </w:tc>
      </w:tr>
      <w:tr w:rsidR="00566A0D" w14:paraId="2CBAA997" w14:textId="77777777">
        <w:tc>
          <w:tcPr>
            <w:tcW w:w="846" w:type="dxa"/>
            <w:vMerge/>
            <w:vAlign w:val="center"/>
          </w:tcPr>
          <w:p w14:paraId="7FC25314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FA31DB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55787B0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09FD1859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D9BC4A8" w14:textId="77777777" w:rsidR="00566A0D" w:rsidRDefault="00000000">
            <w:pPr>
              <w:numPr>
                <w:ilvl w:val="0"/>
                <w:numId w:val="3"/>
              </w:numPr>
            </w:pPr>
            <w:r>
              <w:t>同步小练习</w:t>
            </w:r>
          </w:p>
          <w:p w14:paraId="6BD42EF4" w14:textId="77777777" w:rsidR="00566A0D" w:rsidRDefault="00000000">
            <w:pPr>
              <w:numPr>
                <w:ilvl w:val="0"/>
                <w:numId w:val="3"/>
              </w:numPr>
            </w:pPr>
            <w:r>
              <w:t>预习连乘连除</w:t>
            </w:r>
            <w:r>
              <w:br/>
            </w:r>
          </w:p>
        </w:tc>
        <w:tc>
          <w:tcPr>
            <w:tcW w:w="991" w:type="dxa"/>
          </w:tcPr>
          <w:p w14:paraId="461A433F" w14:textId="54B8EEBF" w:rsidR="00566A0D" w:rsidRDefault="00000000">
            <w:pPr>
              <w:spacing w:line="360" w:lineRule="auto"/>
            </w:pPr>
            <w:r>
              <w:t>15</w:t>
            </w:r>
            <w:r w:rsidR="00C47723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7892A46C" w14:textId="77777777" w:rsidR="00566A0D" w:rsidRDefault="00000000">
            <w:pPr>
              <w:spacing w:line="360" w:lineRule="auto"/>
            </w:pPr>
            <w:r>
              <w:t>5分钟</w:t>
            </w:r>
          </w:p>
        </w:tc>
      </w:tr>
      <w:tr w:rsidR="00566A0D" w14:paraId="0AC5699C" w14:textId="77777777">
        <w:tc>
          <w:tcPr>
            <w:tcW w:w="846" w:type="dxa"/>
            <w:vMerge/>
            <w:vAlign w:val="center"/>
          </w:tcPr>
          <w:p w14:paraId="1008BE21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72BB46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E874A9D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07464F3E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F5AA7B6" w14:textId="77777777" w:rsidR="00566A0D" w:rsidRDefault="00566A0D">
            <w:pPr>
              <w:spacing w:line="360" w:lineRule="auto"/>
            </w:pPr>
          </w:p>
          <w:p w14:paraId="43E0AEB5" w14:textId="77777777" w:rsidR="00566A0D" w:rsidRDefault="00000000">
            <w:pPr>
              <w:spacing w:line="360" w:lineRule="auto"/>
            </w:pPr>
            <w:r>
              <w:t>1. 完成一张练习纸</w:t>
            </w:r>
          </w:p>
          <w:p w14:paraId="1D9B3B6F" w14:textId="77777777" w:rsidR="00566A0D" w:rsidRDefault="00000000">
            <w:pPr>
              <w:spacing w:line="360" w:lineRule="auto"/>
            </w:pPr>
            <w:r>
              <w:t>2. 熟读U1课文</w:t>
            </w:r>
          </w:p>
        </w:tc>
        <w:tc>
          <w:tcPr>
            <w:tcW w:w="991" w:type="dxa"/>
          </w:tcPr>
          <w:p w14:paraId="6743D774" w14:textId="55ABFA04" w:rsidR="00566A0D" w:rsidRDefault="00000000">
            <w:pPr>
              <w:spacing w:line="360" w:lineRule="auto"/>
            </w:pPr>
            <w:r>
              <w:t>15</w:t>
            </w:r>
            <w:r w:rsidR="00C47723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30AD7DF2" w14:textId="77777777" w:rsidR="00566A0D" w:rsidRDefault="00000000">
            <w:pPr>
              <w:spacing w:line="360" w:lineRule="auto"/>
            </w:pPr>
            <w:r>
              <w:t>10分钟</w:t>
            </w:r>
          </w:p>
        </w:tc>
      </w:tr>
      <w:tr w:rsidR="00566A0D" w14:paraId="47F4DB15" w14:textId="77777777">
        <w:tc>
          <w:tcPr>
            <w:tcW w:w="846" w:type="dxa"/>
            <w:vMerge/>
            <w:vAlign w:val="center"/>
          </w:tcPr>
          <w:p w14:paraId="52713E18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67EFF1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76CC67E" w14:textId="77777777" w:rsidR="00566A0D" w:rsidRDefault="00566A0D">
            <w:pPr>
              <w:spacing w:line="360" w:lineRule="auto"/>
            </w:pPr>
          </w:p>
        </w:tc>
        <w:tc>
          <w:tcPr>
            <w:tcW w:w="3969" w:type="dxa"/>
          </w:tcPr>
          <w:p w14:paraId="2307B6BA" w14:textId="77777777" w:rsidR="00566A0D" w:rsidRDefault="00566A0D">
            <w:pPr>
              <w:spacing w:line="360" w:lineRule="auto"/>
            </w:pPr>
          </w:p>
        </w:tc>
        <w:tc>
          <w:tcPr>
            <w:tcW w:w="991" w:type="dxa"/>
          </w:tcPr>
          <w:p w14:paraId="79F9C739" w14:textId="77777777" w:rsidR="00566A0D" w:rsidRDefault="00566A0D">
            <w:pPr>
              <w:spacing w:line="360" w:lineRule="auto"/>
            </w:pPr>
          </w:p>
        </w:tc>
        <w:tc>
          <w:tcPr>
            <w:tcW w:w="928" w:type="dxa"/>
          </w:tcPr>
          <w:p w14:paraId="7E5CC4BF" w14:textId="77777777" w:rsidR="00566A0D" w:rsidRDefault="00566A0D">
            <w:pPr>
              <w:spacing w:line="360" w:lineRule="auto"/>
            </w:pPr>
          </w:p>
        </w:tc>
      </w:tr>
      <w:tr w:rsidR="00566A0D" w14:paraId="70048676" w14:textId="77777777">
        <w:tc>
          <w:tcPr>
            <w:tcW w:w="846" w:type="dxa"/>
            <w:vMerge w:val="restart"/>
            <w:vAlign w:val="center"/>
          </w:tcPr>
          <w:p w14:paraId="17858CAC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7972665E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4CE13B8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60D73F27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C9E95AF" w14:textId="77777777" w:rsidR="00566A0D" w:rsidRDefault="00000000">
            <w:r>
              <w:t>1.抄写课本词语表前6个词语:轰响～狂欢，每个词语抄写两遍。</w:t>
            </w:r>
            <w:r>
              <w:br/>
              <w:t>2.熟读《花的学校》第3～9自然段，明天上课检查。</w:t>
            </w:r>
          </w:p>
        </w:tc>
        <w:tc>
          <w:tcPr>
            <w:tcW w:w="991" w:type="dxa"/>
          </w:tcPr>
          <w:p w14:paraId="2AE11E3C" w14:textId="41A3431F" w:rsidR="00566A0D" w:rsidRDefault="00000000">
            <w:pPr>
              <w:spacing w:line="360" w:lineRule="auto"/>
            </w:pPr>
            <w:r>
              <w:t>8</w:t>
            </w:r>
            <w:r w:rsidR="00C47723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951BE76" w14:textId="77777777" w:rsidR="00566A0D" w:rsidRDefault="00000000">
            <w:pPr>
              <w:spacing w:line="360" w:lineRule="auto"/>
            </w:pPr>
            <w:r>
              <w:t>5分钟</w:t>
            </w:r>
          </w:p>
        </w:tc>
      </w:tr>
      <w:tr w:rsidR="00566A0D" w14:paraId="1E3D5EEB" w14:textId="77777777">
        <w:tc>
          <w:tcPr>
            <w:tcW w:w="846" w:type="dxa"/>
            <w:vMerge/>
            <w:vAlign w:val="center"/>
          </w:tcPr>
          <w:p w14:paraId="78A755A6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8DBA04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625F6E8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397DF8C0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0BCA8C1" w14:textId="77777777" w:rsidR="00566A0D" w:rsidRDefault="00000000">
            <w:pPr>
              <w:numPr>
                <w:ilvl w:val="0"/>
                <w:numId w:val="3"/>
              </w:numPr>
            </w:pPr>
            <w:r>
              <w:t>同步小练习</w:t>
            </w:r>
          </w:p>
          <w:p w14:paraId="50A2C722" w14:textId="77777777" w:rsidR="00566A0D" w:rsidRDefault="00000000">
            <w:pPr>
              <w:numPr>
                <w:ilvl w:val="0"/>
                <w:numId w:val="3"/>
              </w:numPr>
            </w:pPr>
            <w:r>
              <w:t>预习连乘连除</w:t>
            </w:r>
            <w:r>
              <w:br/>
            </w:r>
          </w:p>
        </w:tc>
        <w:tc>
          <w:tcPr>
            <w:tcW w:w="991" w:type="dxa"/>
          </w:tcPr>
          <w:p w14:paraId="0FBE4716" w14:textId="2F52C3AB" w:rsidR="00566A0D" w:rsidRDefault="00000000">
            <w:pPr>
              <w:spacing w:line="360" w:lineRule="auto"/>
            </w:pPr>
            <w:r>
              <w:t>15</w:t>
            </w:r>
            <w:r w:rsidR="00C47723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1B9C168" w14:textId="77777777" w:rsidR="00566A0D" w:rsidRDefault="00000000">
            <w:pPr>
              <w:spacing w:line="360" w:lineRule="auto"/>
            </w:pPr>
            <w:r>
              <w:t>5分钟</w:t>
            </w:r>
          </w:p>
        </w:tc>
      </w:tr>
      <w:tr w:rsidR="00566A0D" w14:paraId="46132E58" w14:textId="77777777">
        <w:tc>
          <w:tcPr>
            <w:tcW w:w="846" w:type="dxa"/>
            <w:vMerge/>
            <w:vAlign w:val="center"/>
          </w:tcPr>
          <w:p w14:paraId="336F1053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D20769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2731706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书面口头</w:t>
            </w:r>
          </w:p>
        </w:tc>
        <w:tc>
          <w:tcPr>
            <w:tcW w:w="3969" w:type="dxa"/>
          </w:tcPr>
          <w:p w14:paraId="1446E66C" w14:textId="77777777" w:rsidR="00566A0D" w:rsidRDefault="00000000">
            <w:pPr>
              <w:numPr>
                <w:ilvl w:val="0"/>
                <w:numId w:val="4"/>
              </w:numPr>
            </w:pPr>
            <w:r>
              <w:rPr>
                <w:rFonts w:ascii="PingFangSC-Regular" w:eastAsia="PingFangSC-Regular" w:hAnsi="PingFangSC-Regular" w:cs="PingFangSC-Regular"/>
                <w:color w:val="191F25"/>
                <w:sz w:val="27"/>
              </w:rPr>
              <w:t>小练习</w:t>
            </w:r>
          </w:p>
          <w:p w14:paraId="7F027B46" w14:textId="77777777" w:rsidR="00566A0D" w:rsidRDefault="00000000">
            <w:pPr>
              <w:numPr>
                <w:ilvl w:val="0"/>
                <w:numId w:val="4"/>
              </w:numPr>
            </w:pPr>
            <w:r>
              <w:rPr>
                <w:rFonts w:ascii="PingFangSC-Regular" w:eastAsia="PingFangSC-Regular" w:hAnsi="PingFangSC-Regular" w:cs="PingFangSC-Regular"/>
                <w:color w:val="191F25"/>
                <w:sz w:val="27"/>
              </w:rPr>
              <w:t>自默</w:t>
            </w:r>
          </w:p>
          <w:p w14:paraId="1D402C8F" w14:textId="77777777" w:rsidR="00566A0D" w:rsidRDefault="00000000">
            <w:pPr>
              <w:numPr>
                <w:ilvl w:val="0"/>
                <w:numId w:val="4"/>
              </w:numPr>
            </w:pPr>
            <w:r>
              <w:rPr>
                <w:rFonts w:ascii="PingFangSC-Regular" w:eastAsia="PingFangSC-Regular" w:hAnsi="PingFangSC-Regular" w:cs="PingFangSC-Regular"/>
                <w:color w:val="191F25"/>
                <w:sz w:val="27"/>
              </w:rPr>
              <w:t>背P4课文</w:t>
            </w:r>
          </w:p>
        </w:tc>
        <w:tc>
          <w:tcPr>
            <w:tcW w:w="991" w:type="dxa"/>
          </w:tcPr>
          <w:p w14:paraId="41FA34CE" w14:textId="152954EF" w:rsidR="00566A0D" w:rsidRDefault="00000000">
            <w:pPr>
              <w:spacing w:line="360" w:lineRule="auto"/>
            </w:pPr>
            <w:r>
              <w:t>10</w:t>
            </w:r>
            <w:r w:rsidR="00C47723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36C887EC" w14:textId="77777777" w:rsidR="00566A0D" w:rsidRDefault="00000000">
            <w:pPr>
              <w:spacing w:line="360" w:lineRule="auto"/>
            </w:pPr>
            <w:r>
              <w:t>5分钟</w:t>
            </w:r>
          </w:p>
        </w:tc>
      </w:tr>
      <w:tr w:rsidR="00566A0D" w14:paraId="35079F3A" w14:textId="77777777">
        <w:tc>
          <w:tcPr>
            <w:tcW w:w="846" w:type="dxa"/>
            <w:vMerge/>
            <w:vAlign w:val="center"/>
          </w:tcPr>
          <w:p w14:paraId="68E5B5FD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83AAD0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93CC9BA" w14:textId="77777777" w:rsidR="00566A0D" w:rsidRDefault="00566A0D">
            <w:pPr>
              <w:spacing w:line="360" w:lineRule="auto"/>
            </w:pPr>
          </w:p>
        </w:tc>
        <w:tc>
          <w:tcPr>
            <w:tcW w:w="3969" w:type="dxa"/>
          </w:tcPr>
          <w:p w14:paraId="7C13A814" w14:textId="77777777" w:rsidR="00566A0D" w:rsidRDefault="00566A0D">
            <w:pPr>
              <w:spacing w:line="360" w:lineRule="auto"/>
            </w:pPr>
          </w:p>
        </w:tc>
        <w:tc>
          <w:tcPr>
            <w:tcW w:w="991" w:type="dxa"/>
          </w:tcPr>
          <w:p w14:paraId="1923FA5C" w14:textId="77777777" w:rsidR="00566A0D" w:rsidRDefault="00566A0D">
            <w:pPr>
              <w:spacing w:line="360" w:lineRule="auto"/>
            </w:pPr>
          </w:p>
        </w:tc>
        <w:tc>
          <w:tcPr>
            <w:tcW w:w="928" w:type="dxa"/>
          </w:tcPr>
          <w:p w14:paraId="14484EE7" w14:textId="77777777" w:rsidR="00566A0D" w:rsidRDefault="00566A0D">
            <w:pPr>
              <w:spacing w:line="360" w:lineRule="auto"/>
            </w:pPr>
          </w:p>
        </w:tc>
      </w:tr>
      <w:tr w:rsidR="00566A0D" w14:paraId="17089010" w14:textId="77777777">
        <w:tc>
          <w:tcPr>
            <w:tcW w:w="846" w:type="dxa"/>
            <w:vMerge w:val="restart"/>
            <w:vAlign w:val="center"/>
          </w:tcPr>
          <w:p w14:paraId="00744D77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08CC7619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6DB4279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4491F370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E34D8DB" w14:textId="77777777" w:rsidR="00566A0D" w:rsidRDefault="00000000">
            <w:pPr>
              <w:numPr>
                <w:ilvl w:val="0"/>
                <w:numId w:val="7"/>
              </w:numPr>
              <w:spacing w:line="360" w:lineRule="auto"/>
            </w:pPr>
            <w:r>
              <w:t>抄写第2课词语2遍</w:t>
            </w:r>
          </w:p>
          <w:p w14:paraId="3C701E87" w14:textId="77777777" w:rsidR="00566A0D" w:rsidRDefault="00000000">
            <w:pPr>
              <w:numPr>
                <w:ilvl w:val="0"/>
                <w:numId w:val="7"/>
              </w:numPr>
              <w:spacing w:line="360" w:lineRule="auto"/>
            </w:pPr>
            <w:r>
              <w:t>明天默写第1、2课词语</w:t>
            </w:r>
          </w:p>
          <w:p w14:paraId="344FFA22" w14:textId="77777777" w:rsidR="00566A0D" w:rsidRDefault="00000000">
            <w:pPr>
              <w:numPr>
                <w:ilvl w:val="0"/>
                <w:numId w:val="7"/>
              </w:numPr>
              <w:spacing w:line="360" w:lineRule="auto"/>
            </w:pPr>
            <w:r>
              <w:t>读熟第2课，口答课后练习</w:t>
            </w:r>
          </w:p>
        </w:tc>
        <w:tc>
          <w:tcPr>
            <w:tcW w:w="991" w:type="dxa"/>
          </w:tcPr>
          <w:p w14:paraId="7B3BC310" w14:textId="77777777" w:rsidR="00566A0D" w:rsidRDefault="00566A0D">
            <w:pPr>
              <w:spacing w:line="360" w:lineRule="auto"/>
            </w:pPr>
          </w:p>
        </w:tc>
        <w:tc>
          <w:tcPr>
            <w:tcW w:w="928" w:type="dxa"/>
          </w:tcPr>
          <w:p w14:paraId="3EB73F6A" w14:textId="77777777" w:rsidR="00566A0D" w:rsidRDefault="00000000">
            <w:pPr>
              <w:spacing w:line="360" w:lineRule="auto"/>
            </w:pPr>
            <w:r>
              <w:t>20分钟</w:t>
            </w:r>
          </w:p>
        </w:tc>
      </w:tr>
      <w:tr w:rsidR="00566A0D" w14:paraId="255D0A27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3E8B8563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988FD10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760F6F9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0DEF9616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B5D857C" w14:textId="77777777" w:rsidR="00566A0D" w:rsidRDefault="00000000">
            <w:pPr>
              <w:numPr>
                <w:ilvl w:val="0"/>
                <w:numId w:val="5"/>
              </w:numPr>
            </w:pPr>
            <w:r>
              <w:t>同步小练习</w:t>
            </w:r>
          </w:p>
          <w:p w14:paraId="0DD6C86E" w14:textId="77777777" w:rsidR="00566A0D" w:rsidRDefault="00000000">
            <w:pPr>
              <w:numPr>
                <w:ilvl w:val="0"/>
                <w:numId w:val="5"/>
              </w:numPr>
            </w:pPr>
            <w:r>
              <w:t>预习连乘连除</w:t>
            </w:r>
            <w:r>
              <w:br/>
            </w:r>
            <w:r>
              <w:br/>
            </w:r>
          </w:p>
        </w:tc>
        <w:tc>
          <w:tcPr>
            <w:tcW w:w="991" w:type="dxa"/>
          </w:tcPr>
          <w:p w14:paraId="03D3EA66" w14:textId="6DAC182F" w:rsidR="00566A0D" w:rsidRDefault="00000000">
            <w:pPr>
              <w:spacing w:line="360" w:lineRule="auto"/>
            </w:pPr>
            <w:r>
              <w:t>15</w:t>
            </w:r>
            <w:r w:rsidR="00C47723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73D3F4A3" w14:textId="77777777" w:rsidR="00566A0D" w:rsidRDefault="00000000">
            <w:pPr>
              <w:spacing w:line="360" w:lineRule="auto"/>
            </w:pPr>
            <w:r>
              <w:t>5分钟</w:t>
            </w:r>
          </w:p>
        </w:tc>
      </w:tr>
      <w:tr w:rsidR="00566A0D" w14:paraId="20CC2C26" w14:textId="77777777">
        <w:tc>
          <w:tcPr>
            <w:tcW w:w="846" w:type="dxa"/>
            <w:vMerge/>
            <w:vAlign w:val="center"/>
          </w:tcPr>
          <w:p w14:paraId="7D5B343C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EFD93C" w14:textId="77777777" w:rsidR="00566A0D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26D9AF4" w14:textId="77777777" w:rsidR="00566A0D" w:rsidRDefault="00000000">
            <w:pPr>
              <w:spacing w:line="360" w:lineRule="auto"/>
            </w:pPr>
            <w:r>
              <w:rPr>
                <w:rFonts w:hint="eastAsia"/>
              </w:rPr>
              <w:t>书面口头</w:t>
            </w:r>
          </w:p>
        </w:tc>
        <w:tc>
          <w:tcPr>
            <w:tcW w:w="3969" w:type="dxa"/>
          </w:tcPr>
          <w:p w14:paraId="01DE5969" w14:textId="77777777" w:rsidR="00566A0D" w:rsidRDefault="00000000">
            <w:pPr>
              <w:numPr>
                <w:ilvl w:val="0"/>
                <w:numId w:val="1"/>
              </w:numPr>
            </w:pPr>
            <w:r>
              <w:rPr>
                <w:rFonts w:ascii="PingFangSC-Regular" w:eastAsia="PingFangSC-Regular" w:hAnsi="PingFangSC-Regular" w:cs="PingFangSC-Regular"/>
                <w:color w:val="191F25"/>
                <w:sz w:val="27"/>
              </w:rPr>
              <w:t>小练习</w:t>
            </w:r>
          </w:p>
          <w:p w14:paraId="4A18D1A8" w14:textId="77777777" w:rsidR="00566A0D" w:rsidRDefault="00000000">
            <w:pPr>
              <w:numPr>
                <w:ilvl w:val="0"/>
                <w:numId w:val="1"/>
              </w:numPr>
            </w:pPr>
            <w:r>
              <w:rPr>
                <w:rFonts w:ascii="PingFangSC-Regular" w:eastAsia="PingFangSC-Regular" w:hAnsi="PingFangSC-Regular" w:cs="PingFangSC-Regular"/>
                <w:color w:val="191F25"/>
                <w:sz w:val="27"/>
              </w:rPr>
              <w:t>自默</w:t>
            </w:r>
          </w:p>
          <w:p w14:paraId="353002EF" w14:textId="77777777" w:rsidR="00566A0D" w:rsidRDefault="00000000">
            <w:pPr>
              <w:numPr>
                <w:ilvl w:val="0"/>
                <w:numId w:val="1"/>
              </w:numPr>
            </w:pPr>
            <w:r>
              <w:rPr>
                <w:rFonts w:ascii="PingFangSC-Regular" w:eastAsia="PingFangSC-Regular" w:hAnsi="PingFangSC-Regular" w:cs="PingFangSC-Regular"/>
                <w:color w:val="191F25"/>
                <w:sz w:val="27"/>
              </w:rPr>
              <w:t>背P4课文</w:t>
            </w:r>
          </w:p>
        </w:tc>
        <w:tc>
          <w:tcPr>
            <w:tcW w:w="991" w:type="dxa"/>
          </w:tcPr>
          <w:p w14:paraId="0DED60B2" w14:textId="7E28A839" w:rsidR="00566A0D" w:rsidRDefault="00000000">
            <w:pPr>
              <w:spacing w:line="360" w:lineRule="auto"/>
            </w:pPr>
            <w:r>
              <w:t>10</w:t>
            </w:r>
            <w:r w:rsidR="00C47723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66A34648" w14:textId="77777777" w:rsidR="00566A0D" w:rsidRDefault="00000000">
            <w:pPr>
              <w:spacing w:line="360" w:lineRule="auto"/>
            </w:pPr>
            <w:r>
              <w:t>5分钟</w:t>
            </w:r>
          </w:p>
        </w:tc>
      </w:tr>
      <w:tr w:rsidR="00566A0D" w14:paraId="326666B1" w14:textId="77777777">
        <w:tc>
          <w:tcPr>
            <w:tcW w:w="846" w:type="dxa"/>
            <w:vMerge/>
            <w:vAlign w:val="center"/>
          </w:tcPr>
          <w:p w14:paraId="53C6682C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974CED" w14:textId="77777777" w:rsidR="00566A0D" w:rsidRDefault="00566A0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06F2459" w14:textId="77777777" w:rsidR="00566A0D" w:rsidRDefault="00566A0D">
            <w:pPr>
              <w:spacing w:line="360" w:lineRule="auto"/>
            </w:pPr>
          </w:p>
        </w:tc>
        <w:tc>
          <w:tcPr>
            <w:tcW w:w="3969" w:type="dxa"/>
          </w:tcPr>
          <w:p w14:paraId="32D234BD" w14:textId="77777777" w:rsidR="00566A0D" w:rsidRDefault="00566A0D">
            <w:pPr>
              <w:spacing w:line="360" w:lineRule="auto"/>
            </w:pPr>
          </w:p>
        </w:tc>
        <w:tc>
          <w:tcPr>
            <w:tcW w:w="991" w:type="dxa"/>
          </w:tcPr>
          <w:p w14:paraId="453DF84C" w14:textId="77777777" w:rsidR="00566A0D" w:rsidRDefault="00566A0D">
            <w:pPr>
              <w:spacing w:line="360" w:lineRule="auto"/>
            </w:pPr>
          </w:p>
        </w:tc>
        <w:tc>
          <w:tcPr>
            <w:tcW w:w="928" w:type="dxa"/>
          </w:tcPr>
          <w:p w14:paraId="756B59F1" w14:textId="77777777" w:rsidR="00566A0D" w:rsidRDefault="00566A0D">
            <w:pPr>
              <w:spacing w:line="360" w:lineRule="auto"/>
            </w:pPr>
          </w:p>
        </w:tc>
      </w:tr>
    </w:tbl>
    <w:p w14:paraId="1D7E5CC2" w14:textId="77777777" w:rsidR="00566A0D" w:rsidRDefault="00566A0D"/>
    <w:sectPr w:rsidR="00566A0D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SC-Regular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2876"/>
    <w:multiLevelType w:val="multilevel"/>
    <w:tmpl w:val="C236444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7E4CE3"/>
    <w:multiLevelType w:val="multilevel"/>
    <w:tmpl w:val="CBCE565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512F15"/>
    <w:multiLevelType w:val="multilevel"/>
    <w:tmpl w:val="0AAEEF3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8F3E3C"/>
    <w:multiLevelType w:val="multilevel"/>
    <w:tmpl w:val="8424D49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B2347B"/>
    <w:multiLevelType w:val="multilevel"/>
    <w:tmpl w:val="1E645AE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677228"/>
    <w:multiLevelType w:val="multilevel"/>
    <w:tmpl w:val="5966011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171E7"/>
    <w:multiLevelType w:val="multilevel"/>
    <w:tmpl w:val="DC38FCF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566158">
    <w:abstractNumId w:val="0"/>
  </w:num>
  <w:num w:numId="2" w16cid:durableId="915821464">
    <w:abstractNumId w:val="3"/>
  </w:num>
  <w:num w:numId="3" w16cid:durableId="917396910">
    <w:abstractNumId w:val="2"/>
  </w:num>
  <w:num w:numId="4" w16cid:durableId="512688815">
    <w:abstractNumId w:val="5"/>
  </w:num>
  <w:num w:numId="5" w16cid:durableId="1705401080">
    <w:abstractNumId w:val="6"/>
  </w:num>
  <w:num w:numId="6" w16cid:durableId="583689133">
    <w:abstractNumId w:val="4"/>
  </w:num>
  <w:num w:numId="7" w16cid:durableId="122965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0D"/>
    <w:rsid w:val="00566A0D"/>
    <w:rsid w:val="00C4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A481"/>
  <w15:docId w15:val="{07E10F1D-07A3-4637-87F8-F742626E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2022-09-05T12:21:00Z</dcterms:modified>
  <dc:language>ZN_CH</dc:language>
</cp:coreProperties>
</file>