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9月27日一年级作业公示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1.复习朗读识字1到语文园地一2遍2.预习汉语拼音1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比一比、说一说（学习单9.27）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读一读课本p7四个单词➕p9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1、朗读第《语文园地一》关于“雪花的谜语”和《咏鹅》，手点着，字字过目。 2、说“一、二、三、上、口、目、耳、手、日、田、禾、火、虫、云、山”的笔顺，边说边书空 3、和大人一起读《小灰兔和小白兔》（语文书17页）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比一比、说一说（9.27）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读一读课本p7四个单词➕p9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书空《对韵歌》生字的笔顺。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</w:rPr>
            </w:pPr>
            <w:r>
              <w:t>背熟《对韵歌》《咏鹅》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比一比，说一说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认读M1U1单词纸5遍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240" w:lineRule="auto"/>
              <w:jc w:val="left"/>
              <w:rPr>
                <w:rFonts w:hint="default"/>
              </w:rPr>
            </w:pPr>
            <w:r>
              <w:t>1、完成小练习剩余部分（最后一题说给爸爸妈妈听）。</w:t>
            </w:r>
          </w:p>
          <w:p>
            <w:pPr>
              <w:spacing w:line="240" w:lineRule="auto"/>
              <w:jc w:val="left"/>
              <w:rPr>
                <w:rFonts w:hint="default"/>
              </w:rPr>
            </w:pPr>
            <w:r>
              <w:t>2、读《语文园地一》贴的拓展词语5遍</w:t>
            </w:r>
          </w:p>
          <w:p>
            <w:pPr>
              <w:spacing w:line="240" w:lineRule="auto"/>
              <w:jc w:val="left"/>
              <w:rPr>
                <w:rFonts w:hint="default"/>
              </w:rPr>
            </w:pPr>
            <w:r>
              <w:t>3、亲子共读一本书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比一比，说一说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书本P2-5，P7，P9页，单词纸头跟读至少3遍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650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2022-09-28T00:34:43Z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23B2C34D09904F4DA32352421C8C89C7</vt:lpwstr>
  </property>
</Properties>
</file>