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10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26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485"/>
        <w:gridCol w:w="480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复习熟读第11课课文，熟练认读字词</w:t>
            </w:r>
          </w:p>
          <w:p>
            <w:pPr>
              <w:spacing w:line="360" w:lineRule="auto"/>
            </w:pPr>
            <w:r>
              <w:t xml:space="preserve">口答纸第11课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84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1、复习3的乘除法小练习。</w:t>
            </w:r>
          </w:p>
          <w:p>
            <w:pPr>
              <w:spacing w:line="360" w:lineRule="auto"/>
            </w:pPr>
            <w:r>
              <w:t xml:space="preserve">2、预习6的口诀，顺背、倒背、抽背。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听录音，跟读22～25页3遍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有感情地朗读第11课《葡萄沟》。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预习语文园地四。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背诵第9课《黄山奇石》。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1、复习3的乘除法小练习。</w:t>
              <w:br w:type="textWrapping"/>
              <w:t xml:space="preserve">2、预习6的口诀，顺背、倒背、抽背。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听录音，跟读22～25页3遍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第10课日月潭练习没完成的请补好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复习小卷7的乘除法</w:t>
            </w:r>
          </w:p>
          <w:p>
            <w:pPr/>
            <w:r>
              <w:t xml:space="preserve">口答乘除法的口算题30题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钉钉P4课文</w:t>
            </w:r>
          </w:p>
          <w:p>
            <w:pPr/>
            <w:r>
              <w:t xml:space="preserve">听读P23、24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复习语文园地四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复习小卷7的乘除法</w:t>
            </w:r>
          </w:p>
          <w:p>
            <w:pPr/>
            <w:r>
              <w:t xml:space="preserve">书本P41-42参考群里的图片完成</w:t>
            </w:r>
          </w:p>
          <w:p>
            <w:pPr/>
            <w:r>
              <w:t xml:space="preserve">口答乘除法的口算题30题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1.完成日月潭小练习</w:t>
            </w:r>
          </w:p>
          <w:p>
            <w:pPr/>
            <w:r>
              <w:t xml:space="preserve">2.背日月潭，2-4自然段（上传背诵语音）</w:t>
            </w:r>
          </w:p>
          <w:p>
            <w:pPr/>
            <w:r>
              <w:t xml:space="preserve">3.预习新课，11《葡萄沟》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1.口算本22页 2.一张小卷子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无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熟读第11课课文及课后生字。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t xml:space="preserve">1.口算本22页</w:t>
              <w:br w:type="textWrapping"/>
              <w:t xml:space="preserve">2.一张小卷子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熟练拼读morning afternoon evening night</w:t>
            </w:r>
          </w:p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熟练朗读书P2-5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