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left"/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默写词语表7-14课，默写9古诗三首、注释、默写4句名言，6句谚语。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练习3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完成大卷，听力不做，作文选做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语文园地一、二、四上的词语抄2遍</w:t>
            </w:r>
          </w:p>
          <w:p>
            <w:pPr>
              <w:spacing w:line="360" w:lineRule="auto"/>
            </w:pPr>
            <w:r>
              <w:t>读练习册、课文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报纸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完成大卷，听力不做，作文选做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完成学习报第9期和复习卷一张</w:t>
            </w:r>
          </w:p>
        </w:tc>
        <w:tc>
          <w:tcPr>
            <w:tcW w:w="991" w:type="dxa"/>
            <w:vAlign w:val="center"/>
          </w:tcPr>
          <w:p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完成大练习6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订正大练习5</w:t>
            </w:r>
          </w:p>
        </w:tc>
        <w:tc>
          <w:tcPr>
            <w:tcW w:w="991" w:type="dxa"/>
            <w:vAlign w:val="center"/>
          </w:tcPr>
          <w:p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完成大卷，听力不做，作文选做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完成第四单元习作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left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br w:type="textWrapping"/>
            </w:r>
            <w:r>
              <w:t>完成大练习6</w:t>
            </w:r>
            <w:r>
              <w:br w:type="textWrapping"/>
            </w:r>
            <w:r>
              <w:t>订正大练习5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完成大卷，听力不做，作文选做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语文报第八期</w:t>
            </w:r>
          </w:p>
        </w:tc>
        <w:tc>
          <w:tcPr>
            <w:tcW w:w="991" w:type="dxa"/>
            <w:vAlign w:val="center"/>
          </w:tcPr>
          <w:p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大练习，积累错题</w:t>
            </w:r>
          </w:p>
        </w:tc>
        <w:tc>
          <w:tcPr>
            <w:tcW w:w="991" w:type="dxa"/>
            <w:vAlign w:val="center"/>
          </w:tcPr>
          <w:p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完成大卷，听力不做，作文选做</w:t>
            </w:r>
          </w:p>
          <w:p>
            <w:pPr>
              <w:spacing w:line="360" w:lineRule="auto"/>
            </w:pPr>
            <w:r>
              <w:t>复习黄页单词和背过的课文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A413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2022-11-07T00:34:11Z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EB2879D1BDF441E3B6C946304912BE58</vt:lpwstr>
  </property>
</Properties>
</file>