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11月11日一年级作业公示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1、完整并熟练朗读第2课，包括偏旁、笔画笔顺及张贴内容。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2、复习课文1和课文2中的生字及要默的词语，做好默写准备。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3、流利背诵课文1和2。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4、完成学习单，继续复习拼音字母，可抽读语文书第52页字母表。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5、预习第3课，跟着申学朗读。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听读课本p26、27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1、手指点读《小小的船》、词语条拼读并组词（2个，口头），4个田字格字书空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2、预习《江南》（1、申学听读5遍   3、拼读生字条  3、看书写提示自己能说出田字格里的“可、东、西”的笔顺）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4、亲子阅读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听读课本p26-27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1.背诵《秋天》和《小小的船》。</w:t>
            </w:r>
          </w:p>
          <w:p>
            <w:r>
              <w:t>2.利用识字卡片，认读《秋天》、《小小的船》的生字，读读后面的词语。</w:t>
            </w:r>
          </w:p>
          <w:p>
            <w:r>
              <w:t>3.继续背诵书上52页的拼音表格。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1. 听读书本26-29页</w:t>
            </w:r>
          </w:p>
          <w:p>
            <w:r>
              <w:t>2. 认读书本29页的归纳纸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1、背诵《秋天》《小小的船》两首儿歌。读2课后面的拓展词语3遍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2、完成小练习剩余部分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3、按照预习要求在申学上听读课文3江南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沪学习里跟读26，27页课文，跟唱29页歌曲。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拿出你的物品练习对话A:Look,what  can you see?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 xml:space="preserve">        B:I can see...one...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AF3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2022-11-14T00:30:24Z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5DC768B359F248D8AF9A03446B0E2D3A</vt:lpwstr>
  </property>
</Properties>
</file>