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11月21日一年级作业公示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1、朗读第6课。包括偏旁，笔顺及张贴内容。</w:t>
            </w:r>
          </w:p>
          <w:p>
            <w:r>
              <w:t>2、复习前面学过的要求会写会默的词语，准备明天的默写。</w:t>
            </w:r>
          </w:p>
          <w:p>
            <w:r>
              <w:t>3、完成学习单。</w:t>
            </w:r>
          </w:p>
          <w:p>
            <w:r>
              <w:t>4、预习第7课，跟着申学读。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学习单11.21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复习今天所讲的报纸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before="0" w:after="0" w:afterAutospacing="0"/>
              <w:jc w:val="left"/>
            </w:pPr>
            <w:r>
              <w:t>1、</w:t>
            </w:r>
            <w:r>
              <w:rPr>
                <w:rFonts w:hint="eastAsia" w:asciiTheme="majorEastAsia" w:hAnsiTheme="majorEastAsia" w:eastAsiaTheme="majorEastAsia" w:cstheme="majorEastAsia"/>
              </w:rPr>
              <w:t>手指点读《画》3遍，并背出；生字条3遍，部首3遍，田字格书空3遍，拓展的词语熟读，家长签名</w:t>
            </w:r>
          </w:p>
          <w:p>
            <w:pPr>
              <w:spacing w:before="0" w:after="0" w:afterAutospacing="0"/>
              <w:jc w:val="left"/>
            </w:pPr>
            <w:r>
              <w:rPr>
                <w:rFonts w:hint="eastAsia" w:asciiTheme="majorEastAsia" w:hAnsiTheme="majorEastAsia" w:eastAsiaTheme="majorEastAsia" w:cstheme="majorEastAsia"/>
              </w:rPr>
              <w:t>2、预习《大小多少》（1、申学听读5遍，生字条拼读5遍，田字格生字看笔顺指导试着书空）</w:t>
            </w:r>
          </w:p>
          <w:p>
            <w:pPr>
              <w:spacing w:before="0" w:after="0" w:afterAutospacing="0"/>
              <w:jc w:val="left"/>
            </w:pPr>
            <w:r>
              <w:rPr>
                <w:rFonts w:hint="eastAsia" w:asciiTheme="majorEastAsia" w:hAnsiTheme="majorEastAsia" w:eastAsiaTheme="majorEastAsia" w:cstheme="majorEastAsia"/>
              </w:rPr>
              <w:t>3、前面课文、生字每天复习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学习单11.21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复习今天所讲的报纸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1.熟读《比尾巴》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听读书本30-33页</w:t>
            </w:r>
          </w:p>
          <w:p>
            <w:r>
              <w:t>2. 认读书本33页的归纳纸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1、背诵课文《6.画》说说诗的意思，读拓展小纸条3遍。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2、再次拼读第六课生字条上的字，书空会写的四个字，2个部首。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3、申学上预习《识字7.大小多少》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熟读22-33页课文，练习表演介绍他人；数数字1-10（one-ten），数家里的物品，读数字，练习询问数量How many...？；练习购物对话。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4DD81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452</Words>
  <Characters>501</Characters>
  <TotalTime>0</TotalTime>
  <ScaleCrop>false</ScaleCrop>
  <LinksUpToDate>false</LinksUpToDate>
  <CharactersWithSpaces>504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2022-11-22T00:48:35Z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705BDB91E523405B8056BB350C30D91E</vt:lpwstr>
  </property>
</Properties>
</file>