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12月22日四年级作业公示</w:t>
      </w:r>
    </w:p>
    <w:tbl>
      <w:tblPr>
        <w:tblStyle w:val="a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648"/>
        <w:gridCol w:w="699"/>
        <w:gridCol w:w="864"/>
        <w:gridCol w:w="4033"/>
        <w:gridCol w:w="1008"/>
        <w:gridCol w:w="1042"/>
      </w:tblGrid>
      <w:tr>
        <w:trPr>
          <w:trHeight w:val="727"/>
        </w:trPr>
        <w:tc>
          <w:tcPr>
            <w:tcW w:w="65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 xml:space="preserve">  预习语文园地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left"/>
            </w:pPr>
            <w:r>
              <w:t xml:space="preserve"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 xml:space="preserve">订正错题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15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 xml:space="preserve">完成作业三</w:t>
            </w:r>
          </w:p>
          <w:p>
            <w:pPr>
              <w:spacing w:line="360" w:lineRule="auto"/>
            </w:pPr>
            <w:r>
              <w:t xml:space="preserve">背诵12个月份，朗读P56-61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>
              <w:t xml:space="preserve">5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690" w:type="dxa"/>
          </w:tcPr>
          <w:p>
            <w:pPr>
              <w:spacing w:line="360" w:lineRule="auto"/>
            </w:pPr>
            <w:r/>
          </w:p>
        </w:tc>
        <w:tc>
          <w:tcPr>
            <w:tcW w:w="4170" w:type="dxa"/>
          </w:tcPr>
          <w:p>
            <w:pPr>
              <w:spacing w:line="360" w:lineRule="auto"/>
            </w:pPr>
            <w:r/>
          </w:p>
        </w:tc>
        <w:tc>
          <w:tcPr>
            <w:tcW w:w="1020" w:type="dxa"/>
          </w:tcPr>
          <w:p>
            <w:pPr>
              <w:spacing w:line="360" w:lineRule="auto"/>
            </w:pPr>
            <w:r/>
          </w:p>
        </w:tc>
        <w:tc>
          <w:tcPr>
            <w:tcW w:w="1054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690" w:type="dxa"/>
            <w:vAlign w:val="center"/>
          </w:tcPr>
          <w:p>
            <w:pPr>
              <w:pStyle w:val="a6"/>
              <w:spacing w:before="0" w:after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  <w:p>
            <w:pPr>
              <w:pStyle w:val="a6"/>
              <w:spacing w:before="0" w:after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书信格式抄1遍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按要求开一张信封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预习语文园地</w:t>
            </w:r>
          </w:p>
        </w:tc>
        <w:tc>
          <w:tcPr>
            <w:tcW w:w="1020" w:type="dxa"/>
          </w:tcPr>
          <w:p>
            <w:pPr>
              <w:spacing w:line="360" w:lineRule="auto"/>
            </w:pPr>
            <w:r>
              <w:t xml:space="preserve">10</w:t>
            </w:r>
          </w:p>
        </w:tc>
        <w:tc>
          <w:tcPr>
            <w:tcW w:w="1054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690" w:type="dxa"/>
            <w:vAlign w:val="center"/>
          </w:tcPr>
          <w:p>
            <w:pPr>
              <w:pStyle w:val="a6"/>
              <w:spacing w:before="0" w:after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 xml:space="preserve">订正错题</w:t>
            </w:r>
          </w:p>
        </w:tc>
        <w:tc>
          <w:tcPr>
            <w:tcW w:w="1020" w:type="dxa"/>
          </w:tcPr>
          <w:p>
            <w:pPr>
              <w:spacing w:line="360" w:lineRule="auto"/>
            </w:pPr>
            <w:r>
              <w:t xml:space="preserve">15</w:t>
            </w:r>
          </w:p>
        </w:tc>
        <w:tc>
          <w:tcPr>
            <w:tcW w:w="1054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64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033" w:type="dxa"/>
            <w:vAlign w:val="center"/>
          </w:tcPr>
          <w:p>
            <w:pPr>
              <w:spacing w:line="360" w:lineRule="auto"/>
            </w:pPr>
            <w:r>
              <w:t xml:space="preserve">完成作业三</w:t>
            </w:r>
          </w:p>
          <w:p>
            <w:pPr>
              <w:spacing w:line="360" w:lineRule="auto"/>
            </w:pPr>
            <w:r>
              <w:t xml:space="preserve">背诵12个月份，朗读P56-61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</w:pPr>
            <w:r>
              <w:t xml:space="preserve">5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690" w:type="dxa"/>
          </w:tcPr>
          <w:p>
            <w:pPr>
              <w:spacing w:line="360" w:lineRule="auto"/>
            </w:pPr>
            <w:r/>
          </w:p>
        </w:tc>
        <w:tc>
          <w:tcPr>
            <w:tcW w:w="4170" w:type="dxa"/>
          </w:tcPr>
          <w:p>
            <w:pPr>
              <w:spacing w:line="360" w:lineRule="auto"/>
            </w:pPr>
            <w:r/>
          </w:p>
        </w:tc>
        <w:tc>
          <w:tcPr>
            <w:tcW w:w="1020" w:type="dxa"/>
          </w:tcPr>
          <w:p>
            <w:pPr>
              <w:spacing w:line="360" w:lineRule="auto"/>
            </w:pPr>
            <w:r/>
          </w:p>
        </w:tc>
        <w:tc>
          <w:tcPr>
            <w:tcW w:w="1054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690" w:type="dxa"/>
            <w:vAlign w:val="center"/>
          </w:tcPr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4170" w:type="dxa"/>
            <w:vAlign w:val="center"/>
          </w:tcPr>
          <w:p>
            <w:pPr>
              <w:pStyle w:val="a6"/>
              <w:spacing w:before="0" w:after="0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抄写语文园地八 日积月累 成语四遍；完成练习册  语文快乐宫2</w:t>
            </w:r>
          </w:p>
        </w:tc>
        <w:tc>
          <w:tcPr>
            <w:tcW w:w="1020" w:type="dxa"/>
            <w:vAlign w:val="center"/>
          </w:tcPr>
          <w:p>
            <w:r>
              <w:t xml:space="preserve">15</w:t>
            </w:r>
          </w:p>
        </w:tc>
        <w:tc>
          <w:tcPr>
            <w:tcW w:w="1054" w:type="dxa"/>
            <w:vAlign w:val="center"/>
          </w:tcPr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/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720" w:type="dxa"/>
            <w:vAlign w:val="center"/>
          </w:tcPr>
          <w:p>
            <w:pPr>
              <w:pStyle w:val="a6"/>
              <w:spacing w:before="0" w:after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4260" w:type="dxa"/>
            <w:vAlign w:val="center"/>
          </w:tcPr>
          <w:p>
            <w:pPr>
              <w:spacing w:line="360" w:lineRule="auto"/>
            </w:pPr>
            <w:r>
              <w:t xml:space="preserve">计算小练习</w:t>
            </w:r>
          </w:p>
        </w:tc>
        <w:tc>
          <w:tcPr>
            <w:tcW w:w="1020" w:type="dxa"/>
            <w:vAlign w:val="center"/>
          </w:tcPr>
          <w:p>
            <w:r>
              <w:t xml:space="preserve">10</w:t>
            </w:r>
          </w:p>
        </w:tc>
        <w:tc>
          <w:tcPr>
            <w:tcW w:w="1054" w:type="dxa"/>
            <w:vAlign w:val="center"/>
          </w:tcPr>
          <w:p>
            <w:r/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64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033" w:type="dxa"/>
            <w:vAlign w:val="center"/>
          </w:tcPr>
          <w:p>
            <w:pPr>
              <w:spacing w:line="360" w:lineRule="auto"/>
            </w:pPr>
            <w:r>
              <w:t xml:space="preserve">完成作业三</w:t>
            </w:r>
          </w:p>
          <w:p>
            <w:pPr>
              <w:spacing w:line="360" w:lineRule="auto"/>
            </w:pPr>
            <w:r>
              <w:t xml:space="preserve">背诵12个月份，朗读P56-61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</w:pPr>
            <w:r>
              <w:t xml:space="preserve">5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690" w:type="dxa"/>
          </w:tcPr>
          <w:p>
            <w:pPr>
              <w:spacing w:line="360" w:lineRule="auto"/>
            </w:pPr>
            <w:r/>
          </w:p>
        </w:tc>
        <w:tc>
          <w:tcPr>
            <w:tcW w:w="4170" w:type="dxa"/>
          </w:tcPr>
          <w:p>
            <w:pPr>
              <w:spacing w:line="360" w:lineRule="auto"/>
            </w:pPr>
            <w:r/>
          </w:p>
        </w:tc>
        <w:tc>
          <w:tcPr>
            <w:tcW w:w="1020" w:type="dxa"/>
          </w:tcPr>
          <w:p>
            <w:pPr>
              <w:spacing w:line="360" w:lineRule="auto"/>
            </w:pPr>
            <w:r/>
          </w:p>
        </w:tc>
        <w:tc>
          <w:tcPr>
            <w:tcW w:w="1054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口头</w:t>
            </w:r>
          </w:p>
          <w:p>
            <w:pPr>
              <w:spacing w:line="360" w:lineRule="auto"/>
              <w:jc w:val="center"/>
            </w:pPr>
            <w:r>
              <w:t xml:space="preserve"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 xml:space="preserve">复述《纪昌学射》的故事，预习习作</w:t>
            </w:r>
          </w:p>
          <w:p>
            <w:pPr>
              <w:spacing w:line="360" w:lineRule="auto"/>
            </w:pPr>
            <w:r>
              <w:t xml:space="preserve">完成练习册27课练习，A本27课</w:t>
            </w:r>
          </w:p>
          <w:p>
            <w:pPr>
              <w:spacing w:line="360" w:lineRule="auto"/>
            </w:pPr>
            <w:r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15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5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数学</w:t>
            </w:r>
          </w:p>
        </w:tc>
        <w:tc>
          <w:tcPr>
            <w:tcW w:w="720" w:type="dxa"/>
            <w:vAlign w:val="center"/>
          </w:tcPr>
          <w:p>
            <w:pPr>
              <w:pStyle w:val="a6"/>
              <w:spacing w:before="0" w:after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4260" w:type="dxa"/>
            <w:vAlign w:val="center"/>
          </w:tcPr>
          <w:p>
            <w:pPr>
              <w:spacing w:line="360" w:lineRule="auto"/>
            </w:pPr>
            <w:r>
              <w:t xml:space="preserve">计算小练习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英语</w:t>
            </w:r>
          </w:p>
        </w:tc>
        <w:tc>
          <w:tcPr>
            <w:tcW w:w="864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033" w:type="dxa"/>
            <w:vAlign w:val="center"/>
          </w:tcPr>
          <w:p>
            <w:pPr>
              <w:spacing w:line="360" w:lineRule="auto"/>
            </w:pPr>
            <w:r>
              <w:t xml:space="preserve">完成作业三</w:t>
            </w:r>
          </w:p>
          <w:p>
            <w:pPr>
              <w:spacing w:line="360" w:lineRule="auto"/>
            </w:pPr>
            <w:r>
              <w:t xml:space="preserve">背诵12个月份，朗读P56-61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</w:pPr>
            <w:r>
              <w:t xml:space="preserve">5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690" w:type="dxa"/>
          </w:tcPr>
          <w:p>
            <w:pPr>
              <w:spacing w:line="360" w:lineRule="auto"/>
            </w:pPr>
            <w:r/>
          </w:p>
        </w:tc>
        <w:tc>
          <w:tcPr>
            <w:tcW w:w="4170" w:type="dxa"/>
          </w:tcPr>
          <w:p>
            <w:pPr>
              <w:spacing w:line="360" w:lineRule="auto"/>
            </w:pPr>
            <w:r/>
          </w:p>
        </w:tc>
        <w:tc>
          <w:tcPr>
            <w:tcW w:w="1020" w:type="dxa"/>
          </w:tcPr>
          <w:p>
            <w:pPr>
              <w:spacing w:line="360" w:lineRule="auto"/>
            </w:pPr>
            <w:r/>
          </w:p>
        </w:tc>
        <w:tc>
          <w:tcPr>
            <w:tcW w:w="1054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690" w:type="dxa"/>
            <w:vAlign w:val="center"/>
          </w:tcPr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口头</w:t>
            </w:r>
          </w:p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4170" w:type="dxa"/>
            <w:vAlign w:val="center"/>
          </w:tcPr>
          <w:p>
            <w:pPr/>
            <w:r>
              <w:t xml:space="preserve">预习语文园地八</w:t>
            </w:r>
          </w:p>
          <w:p>
            <w:pPr/>
            <w:r>
              <w:t xml:space="preserve">正确抄写25课课文一遍，默写一遍。</w:t>
            </w:r>
          </w:p>
        </w:tc>
        <w:tc>
          <w:tcPr>
            <w:tcW w:w="1020" w:type="dxa"/>
            <w:vAlign w:val="center"/>
          </w:tcPr>
          <w:p>
            <w:pPr/>
            <w:r>
              <w:t xml:space="preserve">10</w:t>
            </w:r>
          </w:p>
        </w:tc>
        <w:tc>
          <w:tcPr>
            <w:tcW w:w="1054" w:type="dxa"/>
            <w:vAlign w:val="center"/>
          </w:tcPr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5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690" w:type="dxa"/>
            <w:vAlign w:val="center"/>
          </w:tcPr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4170" w:type="dxa"/>
            <w:vAlign w:val="center"/>
          </w:tcPr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小练习17.4</w:t>
            </w:r>
          </w:p>
        </w:tc>
        <w:tc>
          <w:tcPr>
            <w:tcW w:w="1020" w:type="dxa"/>
            <w:vAlign w:val="center"/>
          </w:tcPr>
          <w:p>
            <w:pPr/>
            <w:r>
              <w:t xml:space="preserve">15</w:t>
            </w:r>
          </w:p>
        </w:tc>
        <w:tc>
          <w:tcPr>
            <w:tcW w:w="1054" w:type="dxa"/>
            <w:vAlign w:val="center"/>
          </w:tcPr>
          <w:p>
            <w:pPr>
              <w:pStyle w:val="a6"/>
              <w:spacing w:before="0" w:after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/>
          </w:p>
        </w:tc>
      </w:tr>
      <w:tr>
        <w:trPr>
          <w:trHeight w:val="945"/>
        </w:trPr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64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033" w:type="dxa"/>
            <w:vAlign w:val="center"/>
          </w:tcPr>
          <w:p>
            <w:pPr>
              <w:spacing w:line="360" w:lineRule="auto"/>
            </w:pPr>
            <w:r>
              <w:t xml:space="preserve">完成作业三</w:t>
            </w:r>
          </w:p>
          <w:p>
            <w:pPr>
              <w:spacing w:line="360" w:lineRule="auto"/>
            </w:pPr>
            <w:r>
              <w:t xml:space="preserve">背诵12个月份，朗读P56-61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</w:pPr>
            <w:r>
              <w:t xml:space="preserve">5</w:t>
            </w:r>
          </w:p>
        </w:tc>
      </w:tr>
      <w:tr>
        <w:trPr/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690" w:type="dxa"/>
          </w:tcPr>
          <w:p>
            <w:pPr>
              <w:spacing w:line="360" w:lineRule="auto"/>
            </w:pPr>
            <w:r/>
          </w:p>
        </w:tc>
        <w:tc>
          <w:tcPr>
            <w:tcW w:w="4170" w:type="dxa"/>
          </w:tcPr>
          <w:p>
            <w:pPr>
              <w:spacing w:line="360" w:lineRule="auto"/>
            </w:pPr>
            <w:r/>
          </w:p>
        </w:tc>
        <w:tc>
          <w:tcPr>
            <w:tcW w:w="1020" w:type="dxa"/>
          </w:tcPr>
          <w:p>
            <w:pPr>
              <w:spacing w:line="360" w:lineRule="auto"/>
            </w:pPr>
            <w:r/>
          </w:p>
        </w:tc>
        <w:tc>
          <w:tcPr>
            <w:tcW w:w="1054" w:type="dxa"/>
          </w:tcPr>
          <w:p>
            <w:pPr>
              <w:spacing w:line="360" w:lineRule="auto"/>
            </w:pPr>
            <w:r/>
          </w:p>
        </w:tc>
      </w:tr>
    </w:tbl>
    <w:p>
      <w:pPr>
        <w:spacing w:line="360" w:lineRule="auto"/>
        <w:jc w:val="center"/>
      </w:pPr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character" w:default="0" w:styleId="a3">
    <w:name w:val="页脚 字符"/>
    <w:basedOn w:val="a0"/>
    <w:tcPr/>
    <w:rPr>
      <w:sz w:val="18"/>
    </w:rPr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after="100"/>
    </w:pPr>
    <w:rPr>
      <w:sz w:val="24"/>
      <w:rFonts w:ascii="宋体" w:hAnsi="宋体" w:cs="宋体" w:eastAsia="宋体"/>
      <w:kern w:val="0"/>
    </w:rPr>
  </w:style>
  <w:style w:type="table" w:default="0" w:styleId="a7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8">
    <w:name w:val="List Paragraph"/>
    <w:basedOn w:val="a"/>
    <w:tcPr/>
    <w:pPr>
      <w:ind w:firstLine="420" w:firstLineChars="200"/>
    </w:pPr>
  </w:style>
  <w:style w:type="character" w:default="0" w:styleId="a9">
    <w:name w:val="页眉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