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熟读第9课课文，认读生字词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口答纸9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复习7.2小练习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阅读第6期报纸内容（部分练习未能完成的学生烦请家长监督完成）</w:t>
            </w:r>
          </w:p>
          <w:p>
            <w:pPr>
              <w:rPr>
                <w:rFonts w:hint="default"/>
              </w:rPr>
            </w:pPr>
            <w:r>
              <w:t>听书pp.22-25录音，3遍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有感情地朗读第9课。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复习第8、9课词语，明天课堂默写。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预习第10课。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复习小练习7.2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阅读第6期报纸内容（部分练习未能完成的学生烦请家长监督完成） 听书pp.22-25录音，3遍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</w:pPr>
            <w:r>
              <w:t>复习第9课，课堂下发的小练习（《枫树上的喜鹊》）未完成的请补好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预习第10课《沙滩上的童话》（5步骤）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★第三单元练习家长签字，了解情况。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pacing w:before="0" w:after="0" w:afterAutospacing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练习册P40-42（课堂练习没订正的请回去订正）。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2、一张7.2小卷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r>
              <w:t>部分同学报纸第5期订正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完成语文报第7期练习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/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pacing w:before="0" w:after="0" w:afterAutospacing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练习册P40-42（课堂练习没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的请回去订正）。 </w:t>
            </w:r>
          </w:p>
          <w:p>
            <w:r>
              <w:rPr>
                <w:rFonts w:ascii="宋体" w:hAnsi="宋体" w:eastAsia="宋体" w:cs="宋体"/>
                <w:sz w:val="24"/>
                <w:szCs w:val="24"/>
              </w:rPr>
              <w:t>2、一张7.2小卷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读22页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1.一张卷子，写话不做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2.预习新课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3.今天做的巩固卷先订正，家长签名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lang w:val="en-US" w:eastAsia="zh-CN"/>
              </w:rPr>
              <w:t>1、一张小卷子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2、订正第9期第10期报纸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bookmarkStart w:id="0" w:name="_GoBack"/>
            <w:r>
              <w:rPr>
                <w:lang w:val="en-US" w:eastAsia="zh-CN"/>
              </w:rPr>
              <w:t>1.核对并订正练习反面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2.背诵划线的6个单词，明天默写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3.带好2张报纸+1张大练习+1张小练习(Exercise2），明天上交</w:t>
            </w:r>
            <w:r>
              <w:rPr>
                <w:lang w:val="en-US" w:eastAsia="zh-CN"/>
              </w:rPr>
              <w:t xml:space="preserve"> </w:t>
            </w:r>
          </w:p>
          <w:bookmarkEnd w:id="0"/>
          <w:p/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1、口答第9课的小练习。</w:t>
            </w:r>
          </w:p>
          <w:p>
            <w:r>
              <w:rPr>
                <w:rFonts w:hint="default"/>
              </w:rPr>
              <w:t>2、复习第3单元。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1、口答一张小卷子</w:t>
            </w:r>
          </w:p>
          <w:p>
            <w:pPr>
              <w:spacing w:line="360" w:lineRule="auto"/>
            </w:pPr>
            <w:r>
              <w:t>2、订正第9期第10期报纸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熟练朗读P22-25</w:t>
            </w:r>
          </w:p>
          <w:p>
            <w:pPr>
              <w:spacing w:line="360" w:lineRule="auto"/>
            </w:pPr>
            <w:r>
              <w:t>2。熟练拼读giraffe snake zebra elephant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E1EB9"/>
    <w:multiLevelType w:val="singleLevel"/>
    <w:tmpl w:val="ACFE1EB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9CE4EE9"/>
    <w:multiLevelType w:val="singleLevel"/>
    <w:tmpl w:val="F9CE4E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967671"/>
    <w:multiLevelType w:val="singleLevel"/>
    <w:tmpl w:val="FC9676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1BF63B5"/>
    <w:multiLevelType w:val="singleLevel"/>
    <w:tmpl w:val="01BF63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1FB374A2"/>
    <w:rsid w:val="220A34A9"/>
    <w:rsid w:val="2F762968"/>
    <w:rsid w:val="365C30BF"/>
    <w:rsid w:val="37B1E295"/>
    <w:rsid w:val="389B2607"/>
    <w:rsid w:val="3C6C1569"/>
    <w:rsid w:val="3CF747FA"/>
    <w:rsid w:val="40E83BB1"/>
    <w:rsid w:val="4B6C7FA6"/>
    <w:rsid w:val="4C1541FF"/>
    <w:rsid w:val="4C6372E7"/>
    <w:rsid w:val="50EE65F9"/>
    <w:rsid w:val="534B2D49"/>
    <w:rsid w:val="53971E26"/>
    <w:rsid w:val="57D34B6E"/>
    <w:rsid w:val="59E86C81"/>
    <w:rsid w:val="5B4C0B86"/>
    <w:rsid w:val="61041258"/>
    <w:rsid w:val="62C80B7C"/>
    <w:rsid w:val="66360827"/>
    <w:rsid w:val="6E563FC9"/>
    <w:rsid w:val="71BA233A"/>
    <w:rsid w:val="7F3DC939"/>
    <w:rsid w:val="7FDA267F"/>
    <w:rsid w:val="7FF7F7B3"/>
    <w:rsid w:val="DF753A5E"/>
    <w:rsid w:val="EB7B3661"/>
    <w:rsid w:val="EF7F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243</Words>
  <Characters>262</Character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WPS_1648034037</cp:lastModifiedBy>
  <dcterms:modified xsi:type="dcterms:W3CDTF">2023-03-29T17:11:07Z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