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朗读语文园地四第48页至第49页。至少3遍，读熟练。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背诵古诗《寻隐者不遇》。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用音序查字法查字典：第5课《动物儿歌》前面6个生字。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复习第四单元要求会写会默的词语，自己读一读，至少1遍。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复习报纸第5期笔试部分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复习M2U1、U2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预习语文园地四（</w:t>
            </w:r>
            <w:r>
              <w:rPr>
                <w:rFonts w:hint="default" w:ascii="Calibri" w:hAnsi="Calibri" w:cs="Calibri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lang w:val="en-US" w:eastAsia="zh-CN"/>
              </w:rPr>
              <w:t>自己试着读“识字加油站”“字词句运用”</w:t>
            </w:r>
            <w:r>
              <w:rPr>
                <w:rFonts w:hint="default" w:ascii="Calibri" w:hAnsi="Calibri" w:cs="Calibri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lang w:val="en-US" w:eastAsia="zh-CN"/>
              </w:rPr>
              <w:t>听读申学《寻隐者不遇》3遍，自己试着读正确，注意停顿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背出《彩虹》3、4自然段，读出生字条，书空“千、裙、成</w:t>
            </w:r>
            <w:r>
              <w:rPr>
                <w:rFonts w:hint="default"/>
                <w:lang w:eastAsia="zh-CN"/>
              </w:rPr>
              <w:t>"</w:t>
            </w:r>
          </w:p>
          <w:p>
            <w:r>
              <w:rPr>
                <w:rFonts w:hint="default"/>
                <w:lang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读熟46页“读一读，说一说”，并试着说3个这样的词语。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复习M2U1、U2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1.借助识字卡片指读、认读、抽读《端午粽》的生字，建议如果有多余时间，可以每天复习一点之前学过的生字。2.熟读课文《彩虹》注意读好问句的语气。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 xml:space="preserve">1. 复习听读书18-21页 </w:t>
            </w:r>
          </w:p>
          <w:p>
            <w:pPr>
              <w:rPr>
                <w:rFonts w:hint="default"/>
              </w:rPr>
            </w:pPr>
            <w:r>
              <w:t>2. 跟读字母纸中Uu~Ww部分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</w:pPr>
            <w:r>
              <w:t>朗读第10课课文、偏旁、生字、笔顺、张贴的词语，牢记要求会写会默的词语2遍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default"/>
              </w:rPr>
              <w:t>预习语文园地书上47和48页。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1.熟读M2U3的归纳纸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DF52A"/>
    <w:multiLevelType w:val="singleLevel"/>
    <w:tmpl w:val="80BDF5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6CC766"/>
    <w:multiLevelType w:val="singleLevel"/>
    <w:tmpl w:val="DF6CC7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F7AA86"/>
    <w:multiLevelType w:val="singleLevel"/>
    <w:tmpl w:val="FBF7A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8AE050"/>
    <w:multiLevelType w:val="singleLevel"/>
    <w:tmpl w:val="658AE05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20156244"/>
    <w:rsid w:val="269C18F5"/>
    <w:rsid w:val="29017DBE"/>
    <w:rsid w:val="2B3243F9"/>
    <w:rsid w:val="2B767544"/>
    <w:rsid w:val="2BDB2FCC"/>
    <w:rsid w:val="2C8E6979"/>
    <w:rsid w:val="2DB5B114"/>
    <w:rsid w:val="2E6B1591"/>
    <w:rsid w:val="2EB75683"/>
    <w:rsid w:val="2F826FAE"/>
    <w:rsid w:val="35DD50B2"/>
    <w:rsid w:val="3691003D"/>
    <w:rsid w:val="3988776B"/>
    <w:rsid w:val="39E84970"/>
    <w:rsid w:val="3C6131AC"/>
    <w:rsid w:val="404E0CB2"/>
    <w:rsid w:val="41D81963"/>
    <w:rsid w:val="4EFC25BD"/>
    <w:rsid w:val="4FEF82F3"/>
    <w:rsid w:val="52AC2453"/>
    <w:rsid w:val="55FA7F76"/>
    <w:rsid w:val="5ACC3028"/>
    <w:rsid w:val="5DB62D80"/>
    <w:rsid w:val="5E923692"/>
    <w:rsid w:val="6093638D"/>
    <w:rsid w:val="62A1784C"/>
    <w:rsid w:val="64F935A6"/>
    <w:rsid w:val="67AD3BD6"/>
    <w:rsid w:val="6DC77EB5"/>
    <w:rsid w:val="72DE620F"/>
    <w:rsid w:val="74330D5D"/>
    <w:rsid w:val="7582123D"/>
    <w:rsid w:val="75C96439"/>
    <w:rsid w:val="76057D3D"/>
    <w:rsid w:val="7C2D186B"/>
    <w:rsid w:val="7EBC5D56"/>
    <w:rsid w:val="7FD6B1FB"/>
    <w:rsid w:val="EFB3C647"/>
    <w:rsid w:val="F6F58CE3"/>
    <w:rsid w:val="FF9D6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2023-04-03T16:40:53Z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