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0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第四单元练习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小练习8.1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完成期中综合复习1</w:t>
            </w:r>
          </w:p>
          <w:p>
            <w:pPr>
              <w:spacing w:line="360" w:lineRule="auto"/>
            </w:pPr>
            <w:r>
              <w:t>背诵黄页单词第4-6框，明默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复习归纳纸上的作文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第四单元练习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小练习8.1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完成期中综合复习1</w:t>
            </w:r>
          </w:p>
          <w:p>
            <w:pPr>
              <w:spacing w:line="360" w:lineRule="auto"/>
            </w:pPr>
            <w:r>
              <w:t>背诵黄页单词第4-6框，明默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复习归纳纸上的作文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完成第14课练习册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小练习8.1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完成期中综合复习1</w:t>
            </w:r>
          </w:p>
          <w:p>
            <w:pPr>
              <w:spacing w:line="360" w:lineRule="auto"/>
            </w:pPr>
            <w:r>
              <w:t>背诵黄页单词第4-6框，明默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复习归纳纸上的作文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抄写15课词语，一个两遍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默写15课词语，明默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复习第三单元，预习语文园地四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小练习8.1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完成期中综合复习1</w:t>
            </w:r>
          </w:p>
          <w:p>
            <w:pPr>
              <w:spacing w:line="360" w:lineRule="auto"/>
            </w:pPr>
            <w:r>
              <w:t>背诵黄页单词第4-6框，明默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复习归纳纸上的作文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第四单元练习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小练习8.1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完成期中综合复习1</w:t>
            </w:r>
          </w:p>
          <w:p>
            <w:pPr>
              <w:spacing w:line="360" w:lineRule="auto"/>
            </w:pPr>
            <w:r>
              <w:t>背诵黄页单词第4-6框，明默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复习归纳纸上的作文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27BF3AA0"/>
    <w:rsid w:val="32C8708A"/>
    <w:rsid w:val="3E8242DC"/>
    <w:rsid w:val="48DC73F4"/>
    <w:rsid w:val="4D761D86"/>
    <w:rsid w:val="4FCF73F5"/>
    <w:rsid w:val="6DE3112B"/>
    <w:rsid w:val="755315F2"/>
    <w:rsid w:val="79E63712"/>
    <w:rsid w:val="7BF3EB94"/>
    <w:rsid w:val="CFB675F7"/>
    <w:rsid w:val="DDF75E14"/>
    <w:rsid w:val="E7FBF9F2"/>
    <w:rsid w:val="E7FFAFF4"/>
    <w:rsid w:val="FFFF8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2023-04-10T15:07:54Z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