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预习第5课《玲玲的画》。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朗读知识盘点二。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第4课学习单。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第二单元大学习单。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语文阅读报第4期。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复习巩固前面两个单元要求会写会默的词语。要求背诵的课文，名言，古诗。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背诵日积月累中3句名言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背诵《十二月花名歌》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预习《曹冲称象》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熟练使用部首查字法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5、完成最少3版阅读摘录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大学习单一张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读报纸，自主完成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lang w:eastAsia="zh-CN"/>
              </w:rPr>
              <w:t>3.复习第一、二单元课文、生字、词语，口头说说课后练习，返校后默写《拍手歌》《田家四季歌》生字、词语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听读书本14-17页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1、大学习单一张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2、读报纸，自主完成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复习第一、二单元课文、生字、词语，口头说说课后练习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1.完成2张小练习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2.朗读书P2-15,预习P16-17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E24B1"/>
    <w:multiLevelType w:val="singleLevel"/>
    <w:tmpl w:val="DFDE2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EF707"/>
    <w:multiLevelType w:val="singleLevel"/>
    <w:tmpl w:val="DFFEF7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C47903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1E422026"/>
    <w:rsid w:val="1EB1916E"/>
    <w:rsid w:val="20156244"/>
    <w:rsid w:val="23962C0D"/>
    <w:rsid w:val="26075BF7"/>
    <w:rsid w:val="26140F33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7D0DEC"/>
    <w:rsid w:val="2F803D3B"/>
    <w:rsid w:val="2F826FAE"/>
    <w:rsid w:val="30636FF3"/>
    <w:rsid w:val="31953A1C"/>
    <w:rsid w:val="319715AA"/>
    <w:rsid w:val="326E32A1"/>
    <w:rsid w:val="35BF53E2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3FB787D5"/>
    <w:rsid w:val="404E0CB2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BFB416D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7F2851"/>
    <w:rsid w:val="7EBC5D56"/>
    <w:rsid w:val="97BF570C"/>
    <w:rsid w:val="AF5F5959"/>
    <w:rsid w:val="B79D50F0"/>
    <w:rsid w:val="DEF3EF58"/>
    <w:rsid w:val="DFFD79FF"/>
    <w:rsid w:val="EFFFE4A3"/>
    <w:rsid w:val="FDFEBDCF"/>
    <w:rsid w:val="FFFEA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2023-09-28T16:47:45Z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