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14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1、完成第1</w:t>
            </w:r>
            <w:r>
              <w:t>6</w:t>
            </w:r>
            <w:r>
              <w:rPr>
                <w:rFonts w:hint="eastAsia"/>
              </w:rPr>
              <w:t>课小练习。</w:t>
            </w:r>
          </w:p>
          <w:p>
            <w:r>
              <w:t>2</w:t>
            </w:r>
            <w:r>
              <w:rPr>
                <w:rFonts w:hint="eastAsia"/>
              </w:rPr>
              <w:t>、选择一种事物进行细致观察。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练习卷作业3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背诵27-28页课文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3.抄写朗读卷M3u1朗读卷主要词组2遍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1、完成第1</w:t>
            </w:r>
            <w:r>
              <w:t>6</w:t>
            </w:r>
            <w:r>
              <w:rPr>
                <w:rFonts w:hint="eastAsia"/>
              </w:rPr>
              <w:t>课小练习。</w:t>
            </w:r>
          </w:p>
          <w:p>
            <w:r>
              <w:t>2</w:t>
            </w:r>
            <w:r>
              <w:rPr>
                <w:rFonts w:hint="eastAsia"/>
              </w:rPr>
              <w:t>、选择一种事物进行细致观察。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一张练习卷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练习卷作业2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2.背诵27和28页课文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</w:pPr>
            <w:r>
              <w:t xml:space="preserve">抄写16课词语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</w:pPr>
            <w:r>
              <w:t>2.完成16课小练习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预习书本P49-50页的例1、例2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 完成练习卷2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背诵今天抄写的单词和句子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读课本26页，预习课本27页内容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t>1.16课小练习</w:t>
            </w:r>
          </w:p>
          <w:p>
            <w:r>
              <w:t>2.作文：观察一种动物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预习书本P49-50页的例1、例2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 完成练习卷2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 背诵今天抄写的单词和句子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3. 读课本26页，预习课本27页内容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1.16课小练习</w:t>
            </w:r>
          </w:p>
          <w:p>
            <w:r>
              <w:t>2.作文：观察一种动物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1.练习 2.上传词汇语音 3.熟练背诵书P26课文 4.预习P27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完成第16课的小练习和1号本。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有感情地朗读第16课。</w:t>
            </w:r>
          </w:p>
          <w:p>
            <w:r>
              <w:rPr>
                <w:rFonts w:hint="default"/>
              </w:rPr>
              <w:t>3、</w:t>
            </w:r>
            <w:r>
              <w:rPr>
                <w:rFonts w:hint="eastAsia"/>
              </w:rPr>
              <w:t>选择一种事物进行细致观察。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1.练习 2.背默单词 3.熟练背P26课文 4.预习P27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7EEEF7"/>
    <w:multiLevelType w:val="singleLevel"/>
    <w:tmpl w:val="8F7EEE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EF6F09B"/>
    <w:multiLevelType w:val="singleLevel"/>
    <w:tmpl w:val="6EF6F0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DFB86AF"/>
    <w:multiLevelType w:val="singleLevel"/>
    <w:tmpl w:val="7DFB86A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FBE0668"/>
    <w:multiLevelType w:val="singleLevel"/>
    <w:tmpl w:val="7FBE06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5491A"/>
    <w:rsid w:val="00273361"/>
    <w:rsid w:val="003A39D1"/>
    <w:rsid w:val="007F1795"/>
    <w:rsid w:val="009359CA"/>
    <w:rsid w:val="00A114C0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3DD4808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EF3AF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37081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BFFFA9A6"/>
    <w:rsid w:val="C1FF9434"/>
    <w:rsid w:val="D78F8598"/>
    <w:rsid w:val="DED1C4C2"/>
    <w:rsid w:val="DFF660DA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EE61E13"/>
    <w:rsid w:val="FF7395BE"/>
    <w:rsid w:val="FFEFAA53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Gao Wa</cp:lastModifiedBy>
  <dcterms:modified xsi:type="dcterms:W3CDTF">2023-11-15T08:15:57Z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