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49"/>
        <w:gridCol w:w="655"/>
        <w:gridCol w:w="4794"/>
        <w:gridCol w:w="856"/>
        <w:gridCol w:w="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7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numPr>
                <w:ilvl w:val="0"/>
                <w:numId w:val="1"/>
              </w:num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读熟第4课并背诵；</w:t>
            </w:r>
          </w:p>
          <w:p>
            <w:pPr>
              <w:numPr>
                <w:ilvl w:val="0"/>
                <w:numId w:val="1"/>
              </w:num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指读63页生字、词语2遍；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复习学习单13.2，巩固退位减法的两种计算方法。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熟练20以内口算。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numPr>
                <w:ilvl w:val="0"/>
                <w:numId w:val="3"/>
              </w:num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巩固书pp.30~31内容；听录音5遍，跟读5遍</w:t>
            </w:r>
          </w:p>
          <w:p>
            <w:pPr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【注意：①peach的复数peach</w:t>
            </w:r>
            <w:r>
              <w:rPr>
                <w:rFonts w:hint="default" w:ascii="Calibri" w:hAnsi="Calibri" w:cs="Calibri"/>
                <w:color w:val="FF0000"/>
                <w:sz w:val="21"/>
                <w:szCs w:val="21"/>
              </w:rPr>
              <w:t>es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；②注意单复数的pp.31上的单复数变化】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复习巩固M3U1内容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9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复习第4课，预习第5课。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1、复习学习单13.2，巩固退位减法的两种计算方法。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2、熟练20以内口算。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numPr>
                <w:ilvl w:val="0"/>
                <w:numId w:val="3"/>
              </w:num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巩固书pp.30~31内容；听录音5遍，跟读5遍</w:t>
            </w:r>
          </w:p>
          <w:p>
            <w:pPr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【注意：①peach的复数peach</w:t>
            </w:r>
            <w:r>
              <w:rPr>
                <w:rFonts w:hint="default" w:ascii="Calibri" w:hAnsi="Calibri" w:cs="Calibri"/>
                <w:color w:val="FF0000"/>
                <w:sz w:val="21"/>
                <w:szCs w:val="21"/>
              </w:rPr>
              <w:t>es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；②注意单复数的pp.31上的单复数变化】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复习巩固M3U1内容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9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预习口语交际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复习第四课（按要求）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口答纸4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widowControl/>
              <w:numPr>
                <w:ilvl w:val="0"/>
                <w:numId w:val="4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学习单13.1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巩固2种退位减法的计算方法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numPr>
                <w:ilvl w:val="0"/>
                <w:numId w:val="3"/>
              </w:num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巩固书pp.30~31内容；听录音5遍，跟读5遍</w:t>
            </w:r>
          </w:p>
          <w:p>
            <w:pPr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【注意：①peach的复数peach</w:t>
            </w:r>
            <w:r>
              <w:rPr>
                <w:rFonts w:hint="default" w:ascii="Calibri" w:hAnsi="Calibri" w:cs="Calibri"/>
                <w:color w:val="FF0000"/>
                <w:sz w:val="21"/>
                <w:szCs w:val="21"/>
              </w:rPr>
              <w:t>es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；②注意单复数的pp.31上的单复数变化】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复习巩固M3U1内容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9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抽读课文4的生字，完成钉钉群作业。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widowControl/>
              <w:numPr>
                <w:ilvl w:val="0"/>
                <w:numId w:val="5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学习单13.1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巩固2种退位减法的计算方法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numPr>
                <w:ilvl w:val="0"/>
                <w:numId w:val="6"/>
              </w:num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巩固书pp.30~31内容；听录音5遍，跟读5遍</w:t>
            </w:r>
          </w:p>
          <w:p>
            <w:p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【注意：①peach的复数peach</w:t>
            </w:r>
            <w:r>
              <w:rPr>
                <w:rFonts w:hint="default" w:ascii="Calibri" w:hAnsi="Calibri" w:cs="Calibri"/>
                <w:color w:val="FF0000"/>
                <w:sz w:val="21"/>
                <w:szCs w:val="21"/>
              </w:rPr>
              <w:t>es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；②注意单复数的pp.31上的单复数变化】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94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94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1识记61页生字偏旁</w:t>
            </w:r>
          </w:p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2默写本签名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复习20以内口算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94" w:type="dxa"/>
          </w:tcPr>
          <w:p>
            <w:pPr>
              <w:numPr>
                <w:numId w:val="0"/>
              </w:num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</w:t>
            </w:r>
            <w:bookmarkStart w:id="0" w:name="_GoBack"/>
            <w:bookmarkEnd w:id="0"/>
            <w:r>
              <w:rPr>
                <w:rFonts w:hint="default" w:ascii="Calibri" w:hAnsi="Calibri" w:cs="Calibri"/>
                <w:sz w:val="21"/>
                <w:szCs w:val="21"/>
              </w:rPr>
              <w:t>巩固书pp.30~31内容；听录音5遍，跟读5遍</w:t>
            </w:r>
          </w:p>
          <w:p>
            <w:pPr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【注意：①peach的复数peach</w:t>
            </w:r>
            <w:r>
              <w:rPr>
                <w:rFonts w:hint="default" w:ascii="Calibri" w:hAnsi="Calibri" w:cs="Calibri"/>
                <w:color w:val="FF0000"/>
                <w:sz w:val="21"/>
                <w:szCs w:val="21"/>
              </w:rPr>
              <w:t>es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；②注意单复数的pp.31上的单复数变化】</w:t>
            </w:r>
          </w:p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复习巩固M3U1内容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94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9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E166A"/>
    <w:multiLevelType w:val="singleLevel"/>
    <w:tmpl w:val="8E6E16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F1A8CAE"/>
    <w:multiLevelType w:val="singleLevel"/>
    <w:tmpl w:val="8F1A8C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DBB7C51"/>
    <w:multiLevelType w:val="singleLevel"/>
    <w:tmpl w:val="DDBB7C5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BFF0F63"/>
    <w:multiLevelType w:val="singleLevel"/>
    <w:tmpl w:val="FBFF0F6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72FBD5"/>
    <w:multiLevelType w:val="singleLevel"/>
    <w:tmpl w:val="FF72FB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FB74EA7"/>
    <w:multiLevelType w:val="singleLevel"/>
    <w:tmpl w:val="2FB74E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361154"/>
    <w:rsid w:val="004C5500"/>
    <w:rsid w:val="0053674D"/>
    <w:rsid w:val="0055195C"/>
    <w:rsid w:val="007A7FCE"/>
    <w:rsid w:val="007F5F9D"/>
    <w:rsid w:val="009359CA"/>
    <w:rsid w:val="00963FC3"/>
    <w:rsid w:val="00AD0B24"/>
    <w:rsid w:val="00C37F72"/>
    <w:rsid w:val="00CB47E8"/>
    <w:rsid w:val="00E41C51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FFC442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68C440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EFFC01F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BD600C"/>
    <w:rsid w:val="77D06D19"/>
    <w:rsid w:val="783FD98E"/>
    <w:rsid w:val="79004CED"/>
    <w:rsid w:val="79CF5D40"/>
    <w:rsid w:val="7A7D7428"/>
    <w:rsid w:val="7B3E4936"/>
    <w:rsid w:val="7C2D186B"/>
    <w:rsid w:val="7DFF7460"/>
    <w:rsid w:val="7EBC5D56"/>
    <w:rsid w:val="AF5F5959"/>
    <w:rsid w:val="C7F1B717"/>
    <w:rsid w:val="DDD2B6AE"/>
    <w:rsid w:val="DFFD79FF"/>
    <w:rsid w:val="E777F744"/>
    <w:rsid w:val="F3F798E8"/>
    <w:rsid w:val="F90F7D65"/>
    <w:rsid w:val="FDDF8266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2023-11-21T17:18:23Z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