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</w:t>
            </w:r>
            <w:r>
              <w:t>2</w:t>
            </w:r>
            <w:r>
              <w:rPr>
                <w:rFonts w:hint="eastAsia"/>
              </w:rPr>
              <w:t>课词语。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2、完成写字B本第2</w:t>
            </w:r>
            <w:r>
              <w:t>0</w:t>
            </w:r>
            <w:r>
              <w:rPr>
                <w:rFonts w:hint="eastAsia"/>
              </w:rPr>
              <w:t>课，古诗以及第2</w:t>
            </w:r>
            <w:r>
              <w:t>2</w:t>
            </w:r>
            <w:r>
              <w:rPr>
                <w:rFonts w:hint="eastAsia"/>
              </w:rPr>
              <w:t>课的抄写。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3、把课文读读熟。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长方形正方形面积（2）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1.小练习3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2.预习M4u1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3.背34-36页课文背熟练。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4.抄写M4U1的1-7单词。背会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1、自默第2</w:t>
            </w:r>
            <w:r>
              <w:t>2</w:t>
            </w:r>
            <w:r>
              <w:rPr>
                <w:rFonts w:hint="eastAsia"/>
              </w:rPr>
              <w:t>课词语。</w:t>
            </w:r>
          </w:p>
          <w:p>
            <w:r>
              <w:rPr>
                <w:rFonts w:hint="eastAsia"/>
              </w:rPr>
              <w:t>2、完成写字B本第2</w:t>
            </w:r>
            <w:r>
              <w:t>0</w:t>
            </w:r>
            <w:r>
              <w:rPr>
                <w:rFonts w:hint="eastAsia"/>
              </w:rPr>
              <w:t>课，古诗以及第2</w:t>
            </w:r>
            <w:r>
              <w:t>2</w:t>
            </w:r>
            <w:r>
              <w:rPr>
                <w:rFonts w:hint="eastAsia"/>
              </w:rPr>
              <w:t>课的抄写。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3、把课文读读熟。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长方形正方形面积（2）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1.小练习3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2.预习M4u1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3.背34-36页课文背熟练。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</w:rPr>
              <w:t>4.抄写M4U1的1-7单词。背会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1.复习23课《父亲、树林和鸟》，完成小练习（双面）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2.预习口语交际《身边的“小事”》，完成调查表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背出书本P63页长方形、正方形的面积公式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背诵今天抄写内容，明天默写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完成报纸14期，听力扫码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背诵课本38页Look and say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1.练习册20课完成（选做题要做） 2.预习21课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背出书本P63页长方形、正方形的面积公式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 背诵今天抄写内容，明天默写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完成报纸14期，听力扫码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背诵课本38页Look and say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1.练习册20课完成（选做题要做） 2.预习21课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2.上传明默单词语音 3.预习书P38，可以尝试背诵 4把归纳纸贴在P41，家长请帮助孩子检查一下前面3张贴了没，分别是P29.33.37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完成第21课的小练习和1号本（第3题是小练笔）。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有感情地朗读第21课。</w:t>
            </w:r>
          </w:p>
          <w:p>
            <w:r>
              <w:rPr>
                <w:rFonts w:hint="default"/>
                <w:lang w:eastAsia="zh-CN"/>
              </w:rPr>
              <w:t>3、预习第22课。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3.预习书P38课文，尝试背诵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35C94"/>
    <w:rsid w:val="0026587E"/>
    <w:rsid w:val="00273361"/>
    <w:rsid w:val="003A39D1"/>
    <w:rsid w:val="00673447"/>
    <w:rsid w:val="006B686F"/>
    <w:rsid w:val="00711435"/>
    <w:rsid w:val="007F1795"/>
    <w:rsid w:val="008D1887"/>
    <w:rsid w:val="009359CA"/>
    <w:rsid w:val="009572D4"/>
    <w:rsid w:val="00A114C0"/>
    <w:rsid w:val="00BB6BCA"/>
    <w:rsid w:val="00D84C03"/>
    <w:rsid w:val="00FD60F4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6F434F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9FDE0B94"/>
    <w:rsid w:val="AB078BC6"/>
    <w:rsid w:val="ADFFA9A7"/>
    <w:rsid w:val="AF5F5959"/>
    <w:rsid w:val="B2E5C834"/>
    <w:rsid w:val="B85BBEAB"/>
    <w:rsid w:val="D78F8598"/>
    <w:rsid w:val="DED1C4C2"/>
    <w:rsid w:val="DFFC6D9F"/>
    <w:rsid w:val="DFFD79FF"/>
    <w:rsid w:val="EB9FB8C1"/>
    <w:rsid w:val="EEB95E7C"/>
    <w:rsid w:val="EEE48E4C"/>
    <w:rsid w:val="EFFE1E24"/>
    <w:rsid w:val="EFFFF0AB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Gao Wa</cp:lastModifiedBy>
  <dcterms:modified xsi:type="dcterms:W3CDTF">2023-12-04T18:14:31Z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