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复习语文园地7</w:t>
            </w:r>
          </w:p>
          <w:p>
            <w:pPr>
              <w:rPr>
                <w:rFonts w:hint="default"/>
              </w:rPr>
            </w:pPr>
            <w:r>
              <w:t>预习12课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lang w:eastAsia="zh-CN"/>
              </w:rPr>
              <w:t>1、</w:t>
            </w:r>
            <w:r>
              <w:rPr>
                <w:lang w:val="en-US" w:eastAsia="zh-CN"/>
              </w:rPr>
              <w:t>复习学习单17.3。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2、熟练口算。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熟读书pp.46~49;听录音5遍，朗读至少5遍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复习第七单元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lang w:eastAsia="zh-CN"/>
              </w:rPr>
              <w:t>1、</w:t>
            </w:r>
            <w:r>
              <w:rPr>
                <w:lang w:val="en-US" w:eastAsia="zh-CN"/>
              </w:rPr>
              <w:t>复习学习单17.3。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2、熟练口算。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熟读书pp.46~49;听录音5遍，朗读至少5遍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复习认读背诵语文园地七相关内容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复习第11课（按要求）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继续完成口答纸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学习单17.1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订正2018年大作业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熟读书pp.46~49;听录音5遍，朗读至少5遍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完成语文报第15期</w:t>
            </w:r>
          </w:p>
          <w:p>
            <w:pPr>
              <w:rPr>
                <w:rFonts w:hint="default"/>
              </w:rPr>
            </w:pPr>
            <w:r>
              <w:t>预习13课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学习单17.1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订正2018年大作业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r>
              <w:t>熟读书pp.46~49;听录音5遍，朗读至少5遍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完成口答练习（听力部分已经在校完成）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1复习语文园地</w:t>
            </w:r>
          </w:p>
          <w:p>
            <w:pPr>
              <w:rPr>
                <w:rFonts w:hint="default"/>
              </w:rPr>
            </w:pPr>
            <w:r>
              <w:t>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1.学习单17.4</w:t>
            </w:r>
          </w:p>
          <w:p>
            <w:pPr>
              <w:rPr>
                <w:rFonts w:hint="default"/>
              </w:rPr>
            </w:pPr>
            <w:r>
              <w:t>2.熟练20以内口算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t>熟读书pp.46~49;听录音5遍，朗读至少5遍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A6F46"/>
    <w:multiLevelType w:val="singleLevel"/>
    <w:tmpl w:val="FBFA6F4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F26CFC"/>
    <w:multiLevelType w:val="singleLevel"/>
    <w:tmpl w:val="3BF26C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3C4F78"/>
    <w:rsid w:val="004C5500"/>
    <w:rsid w:val="00505E94"/>
    <w:rsid w:val="0053674D"/>
    <w:rsid w:val="0055195C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BE1467"/>
    <w:rsid w:val="3FF3E62A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2FC64FB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AFE0D18"/>
    <w:rsid w:val="AF5F5959"/>
    <w:rsid w:val="B37B9AEE"/>
    <w:rsid w:val="CD9F0A2A"/>
    <w:rsid w:val="DC6F6F39"/>
    <w:rsid w:val="DFEFE860"/>
    <w:rsid w:val="DFFD79FF"/>
    <w:rsid w:val="EEFF0F88"/>
    <w:rsid w:val="FDFEBDCF"/>
    <w:rsid w:val="FFD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2023-12-21T16:47:12Z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