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完成第22课小练习。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woUserID w:val="2"/>
              </w:rPr>
              <w:t>2、</w:t>
            </w:r>
            <w:r>
              <w:rPr>
                <w:rFonts w:hint="default"/>
                <w:woUserID w:val="2"/>
              </w:rPr>
              <w:t>预习第24课，完成1号本。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  <w:woUserID w:val="2"/>
              </w:rPr>
              <w:t>小卷7.2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1.练习卷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2.抄+默M4U1单词1-8，+句子1-2句子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1、</w:t>
            </w:r>
            <w:r>
              <w:rPr>
                <w:woUserID w:val="2"/>
              </w:rPr>
              <w:t>完成第22课小练习。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woUserID w:val="2"/>
              </w:rPr>
              <w:t>2、预习第24课，完成1号本。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  <w:woUserID w:val="2"/>
              </w:rPr>
              <w:t>小卷7.2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1.练习卷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2.抄+默M4U1单词1-8，+句子1-2句子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2"/>
                <w:woUserID w:val="4"/>
              </w:rPr>
              <w:t>1.完成22小练习 2.预习 24火烧云，课文读熟上传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2"/>
                <w:szCs w:val="22"/>
                <w:woUserID w:val="4"/>
              </w:rPr>
            </w:pPr>
            <w:r>
              <w:rPr>
                <w:rFonts w:ascii="宋体" w:hAnsi="宋体" w:eastAsia="宋体" w:cs="宋体"/>
                <w:sz w:val="22"/>
                <w:szCs w:val="22"/>
                <w:woUserID w:val="4"/>
              </w:rPr>
              <w:t xml:space="preserve">一张小卷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woUserID w:val="4"/>
              </w:rPr>
              <w:t>2、书P70-71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1.练习卷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woUserID w:val="4"/>
              </w:rPr>
            </w:pPr>
            <w:r>
              <w:rPr>
                <w:woUserID w:val="2"/>
              </w:rPr>
              <w:t>2.抄+默M4U1单词1-8，+句子1-2句子</w:t>
            </w:r>
            <w:bookmarkEnd w:id="0"/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1.第六单元基础卷完成（第一篇阅读不做，作文不写) 2.22课课文读熟，带着课后问题读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 xml:space="preserve">1、一张小卷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2、书P70-71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1.练习卷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woUserID w:val="2"/>
              </w:rPr>
              <w:t>2.抄+默M4U1单词1-8，+句子1-2句子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1.第六单元基础卷完成（第一篇阅读不做，作文不写) 2.22课课文读熟，带着课后问题读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练习册89到92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1.练习 2.背P39课文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练习册89到92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2.背课文P39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D514C"/>
    <w:multiLevelType w:val="singleLevel"/>
    <w:tmpl w:val="A7AD514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7E78FF1"/>
    <w:multiLevelType w:val="singleLevel"/>
    <w:tmpl w:val="27E78F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C935EEE"/>
    <w:rsid w:val="7D5F98CE"/>
    <w:rsid w:val="7E32614E"/>
    <w:rsid w:val="7E432217"/>
    <w:rsid w:val="7E773FC2"/>
    <w:rsid w:val="7EBC5D56"/>
    <w:rsid w:val="7F98D28E"/>
    <w:rsid w:val="7FBAD626"/>
    <w:rsid w:val="7FCF3D09"/>
    <w:rsid w:val="97FD58FF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1FAA5E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3DEC2FC"/>
    <w:rsid w:val="F63BE5B9"/>
    <w:rsid w:val="F6BAAD86"/>
    <w:rsid w:val="F77B1819"/>
    <w:rsid w:val="F9DB559C"/>
    <w:rsid w:val="F9FAA044"/>
    <w:rsid w:val="FCDF99A7"/>
    <w:rsid w:val="FCEF2CC3"/>
    <w:rsid w:val="FCFFAB0C"/>
    <w:rsid w:val="FD8D3075"/>
    <w:rsid w:val="FDE3C991"/>
    <w:rsid w:val="FDFD44F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2024-05-14T17:35:50Z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