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1、背诵并默写第24课第4到第6自然段。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2、预习第23课，完成1号本。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1.练习3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2.抄+默写M4u1 单词17-23句子5-9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3.跟读36-37页课文2遍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1、背诵并默写第24课第4到第6自然段。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  <w:woUserID w:val="4"/>
              </w:rPr>
              <w:t>2、预习第23课，完成1号本。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1.练习3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2.抄+默写M4u1 单词17-23句子5-9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3.跟读36-37页课文2遍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1.完成23《海底世界》小练习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>2.背诵24《火烧云》3-6自然段（9点以前完成闭眼背诵视频上传）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一张7.2分数的小卷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1. 完成小练习4（正反面）作文要写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2. 读课本39页课文不少于五遍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3. 预习课本40、41页内容，明天上新课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22课小练习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一张7.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3解决问题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的小卷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1. 完成小练习4（正反面）作文要写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2. 读课本39页课文不少于五遍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3. 预习课本40、41页内容，明天上新课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22课小练习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1.报纸，听力扫码 2.背单词，明默写 3.熟练朗读P40课文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完成双休阅读七。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默写第23课的词语。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3、背诵第24课的第3段，并默写一遍。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1.报纸 2.背单词 3.熟练朗读P40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2024-05-16T17:38:39Z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