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朗读21《青蛙卖泥塘》、22课《小毛虫》，反复读熟练。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完成22课学习单。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预习语文园地七。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复习报纸所讲内容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继续读熟21课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5"/>
              </w:rPr>
              <w:t>预习课本p41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1.预习《小毛虫》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  <w:t>2.利用识字卡片复习《要是你在野外迷了路》生字，读熟词语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读《语文园地七》学过的部分2遍，背诵《二十四节气歌》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继续预习21《青蛙卖泥塘》，读熟练。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2.读P38,41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3.背单词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77A8"/>
    <w:multiLevelType w:val="singleLevel"/>
    <w:tmpl w:val="BFFF77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FF9F77"/>
    <w:multiLevelType w:val="singleLevel"/>
    <w:tmpl w:val="47FF9F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3FE6BD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3EF899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2FF96C"/>
    <w:rsid w:val="7D8A1C69"/>
    <w:rsid w:val="7E490A00"/>
    <w:rsid w:val="7EBC5D56"/>
    <w:rsid w:val="7FC20518"/>
    <w:rsid w:val="7FFF46CF"/>
    <w:rsid w:val="97E67DEF"/>
    <w:rsid w:val="A93FC23B"/>
    <w:rsid w:val="AF5F5959"/>
    <w:rsid w:val="BAFCAC9F"/>
    <w:rsid w:val="BE7F25F6"/>
    <w:rsid w:val="C9DD5359"/>
    <w:rsid w:val="DFFD79FF"/>
    <w:rsid w:val="ED66D342"/>
    <w:rsid w:val="F4FF68A6"/>
    <w:rsid w:val="F7E7335A"/>
    <w:rsid w:val="FB778B36"/>
    <w:rsid w:val="FDFEBDCF"/>
    <w:rsid w:val="FF41C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118</Characters>
  <TotalTime>0</TotalTime>
  <ScaleCrop>false</ScaleCrop>
  <LinksUpToDate>false</LinksUpToDate>
  <CharactersWithSpaces>120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2024-05-21T17:18:36Z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