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4"/>
              </w:rPr>
            </w:pPr>
            <w:r>
              <w:rPr>
                <w:woUserID w:val="4"/>
              </w:rPr>
              <w:t>自主课外阅读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1.复习学业测试卷4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4"/>
              </w:rPr>
              <w:t>熟读是每个单元Look and say或者Listen and say板块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4"/>
              </w:rPr>
              <w:t>自主课外阅读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1.复习学业测试卷4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4"/>
              </w:rPr>
              <w:t>熟读是每个单元Look and say或者Listen and say板块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语文报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自主课外阅读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1.复习学业测试卷4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熟读是每个单元Look and say或者Listen and say板块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1.复习学业测试卷4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熟读是每个单元Look and say或者Listen and say板块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4"/>
              </w:rPr>
              <w:t>自主课外阅读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1.复习学业测试卷4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bookmarkStart w:id="0" w:name="_GoBack"/>
            <w:r>
              <w:rPr>
                <w:rFonts w:hint="default"/>
                <w:woUserID w:val="4"/>
              </w:rPr>
              <w:t>熟读是每个单元Look and say或者Listen and say板块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5FBA9CE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9744B2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CF7A2AB"/>
    <w:rsid w:val="7E7FB4D9"/>
    <w:rsid w:val="7EBC5D56"/>
    <w:rsid w:val="7FCAD26E"/>
    <w:rsid w:val="7FDD3DC0"/>
    <w:rsid w:val="AF5F5959"/>
    <w:rsid w:val="DFFD79FF"/>
    <w:rsid w:val="FDFEBDCF"/>
    <w:rsid w:val="FF5F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2024-06-14T16:20:07Z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