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1、  读语文书2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6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-2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7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页，做到会拼、会读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2、选做：拼音天天练（四） d t n l的第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二、三、四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部分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读背10以内数的分与合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熟练朗读U3口语纸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1、  读语文书2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6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-2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7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页，做到会拼、会读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2、选做：拼音天天练（四） d t n l的第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二、三、四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部分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读背10以内数的分与合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熟练朗读U3口语纸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1、  读语文书2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6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-2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7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页，做到会拼、会读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2、选做：拼音天天练（四） d t n l的第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二、三、四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部分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读背10以内数的分与合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熟练朗读U3口语纸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1、  读语文书2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6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-2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7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页，做到会拼、会读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2、选做：拼音天天练（四） d t n l的第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二、三、四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>部分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读背10以内数的分与合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熟练朗读U3口语纸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3052910"/>
    <w:rsid w:val="1367537A"/>
    <w:rsid w:val="13812BBD"/>
    <w:rsid w:val="147E656C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CFDEC55"/>
    <w:rsid w:val="7D5BDEC5"/>
    <w:rsid w:val="7EBC5D56"/>
    <w:rsid w:val="AF5F5959"/>
    <w:rsid w:val="B77AA4DA"/>
    <w:rsid w:val="DFFD79FF"/>
    <w:rsid w:val="E1BBD880"/>
    <w:rsid w:val="FDFEBDCF"/>
    <w:rsid w:val="FF6C95F0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2024-10-09T16:37:57Z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