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完成语文园地的小练习。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预习第12课，完成1号本。</w:t>
            </w:r>
          </w:p>
          <w:p>
            <w:r>
              <w:rPr>
                <w:rFonts w:hint="default"/>
                <w:woUserID w:val="4"/>
              </w:rPr>
              <w:t>3、复习第三单元。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4"/>
              </w:rPr>
              <w:t>小卷3.2（1）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1.大练习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2.M2U2主要句型明天默写。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完成语文园地的小练习。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预习第12课，完成1号本。</w:t>
            </w:r>
          </w:p>
          <w:p>
            <w:r>
              <w:rPr>
                <w:rFonts w:hint="default"/>
                <w:woUserID w:val="4"/>
              </w:rPr>
              <w:t>3、复习第三单元。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4"/>
              </w:rPr>
              <w:t>小卷3.2（1）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1.大练习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4"/>
              </w:rPr>
              <w:t>2.M2U2主要句型明天默写。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  <w:t xml:space="preserve">1.完成第10课默写 2.完成第11课描红本+2号本词语抄写（水笔，认真）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1号本没完成的回去完成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5"/>
              </w:rPr>
            </w:pPr>
            <w:r>
              <w:rPr>
                <w:sz w:val="22"/>
                <w:szCs w:val="21"/>
                <w:lang w:val="en-US" w:eastAsia="zh-CN"/>
                <w:woUserID w:val="5"/>
              </w:rPr>
              <w:t>1. 完成练习四，注意第一道大题语音和最后一篇阅读，仔细读题目完成</w:t>
            </w:r>
            <w:r>
              <w:rPr>
                <w:rFonts w:hint="default"/>
                <w:sz w:val="22"/>
                <w:szCs w:val="21"/>
                <w:lang w:val="en-US" w:eastAsia="zh-CN"/>
                <w:woUserID w:val="5"/>
              </w:rPr>
              <w:t xml:space="preserve"> 2. 预习课本28页单词，明天上新课</w:t>
            </w:r>
            <w:r>
              <w:rPr>
                <w:sz w:val="22"/>
                <w:szCs w:val="21"/>
                <w:lang w:val="en-US" w:eastAsia="zh-CN"/>
                <w:woUserID w:val="5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1、复习第十课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2、预习第11</w:t>
            </w:r>
            <w:bookmarkStart w:id="0" w:name="_GoBack"/>
            <w:bookmarkEnd w:id="0"/>
            <w:r>
              <w:rPr>
                <w:woUserID w:val="4"/>
              </w:rPr>
              <w:t>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1号本没完成的回去完成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sz w:val="22"/>
                <w:szCs w:val="21"/>
                <w:lang w:val="en-US" w:eastAsia="zh-CN"/>
                <w:woUserID w:val="5"/>
              </w:rPr>
              <w:t>1. 完成练习四，注意第一道大题语音和最后一篇阅读，仔细读题目完成</w:t>
            </w:r>
            <w:r>
              <w:rPr>
                <w:rFonts w:hint="default"/>
                <w:sz w:val="22"/>
                <w:szCs w:val="21"/>
                <w:lang w:val="en-US" w:eastAsia="zh-CN"/>
                <w:woUserID w:val="5"/>
              </w:rPr>
              <w:t xml:space="preserve"> 2. 预习课本28页单词，明天上新课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完成试卷正面的题目。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继续默写6句谚语。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3、预习第12课。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1.练习 2.熟练朗读P25课文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完成试卷正面的题目。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继续默写6句谚语。</w:t>
            </w:r>
          </w:p>
          <w:p>
            <w:pPr>
              <w:spacing w:line="360" w:lineRule="auto"/>
            </w:pPr>
            <w:r>
              <w:rPr>
                <w:rFonts w:hint="default"/>
                <w:lang w:eastAsia="zh-CN"/>
                <w:woUserID w:val="1"/>
              </w:rPr>
              <w:t>3、预习第12课。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2.熟练朗读P25课文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BF316"/>
    <w:multiLevelType w:val="singleLevel"/>
    <w:tmpl w:val="B5CBF3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E7493A"/>
    <w:multiLevelType w:val="singleLevel"/>
    <w:tmpl w:val="FBE749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521F37"/>
    <w:rsid w:val="0053794F"/>
    <w:rsid w:val="00561253"/>
    <w:rsid w:val="00590753"/>
    <w:rsid w:val="005D2666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D15CD"/>
    <w:rsid w:val="00C66E87"/>
    <w:rsid w:val="00CC78FC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7798D5"/>
    <w:rsid w:val="2BC074A3"/>
    <w:rsid w:val="2BEF2238"/>
    <w:rsid w:val="2BEF655F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DE7A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5CA3A"/>
    <w:rsid w:val="D6BFFD0E"/>
    <w:rsid w:val="D78F8598"/>
    <w:rsid w:val="D8FF7586"/>
    <w:rsid w:val="DAB7D08A"/>
    <w:rsid w:val="DDFF0B36"/>
    <w:rsid w:val="DE7368CB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FE0B3E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2024-10-14T17:39:08Z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