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10月15日四年级作业公示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4"/>
              </w:rPr>
            </w:pPr>
            <w:r>
              <w:rPr>
                <w:woUserID w:val="4"/>
              </w:rPr>
              <w:t>背诵并默写语文园地的谚语。</w:t>
            </w:r>
          </w:p>
          <w:p>
            <w:pPr>
              <w:numPr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2、预习第12课。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小卷一张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1.做M2U2练习册。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2.跟读M2U3课文2遍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3.背M2U2主要词语和句子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 w:line="360" w:lineRule="auto"/>
              <w:rPr>
                <w:woUserID w:val="4"/>
              </w:rPr>
            </w:pPr>
            <w:r>
              <w:rPr>
                <w:woUserID w:val="4"/>
              </w:rPr>
              <w:t>自默语文园地的词语和日积月累的谚语。</w:t>
            </w:r>
          </w:p>
          <w:p>
            <w:r>
              <w:rPr>
                <w:rFonts w:hint="default"/>
                <w:woUserID w:val="4"/>
              </w:rPr>
              <w:t>2、完成第三单元B卷1—6大题。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小卷一张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1.做M2U2练习册。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2.跟读M2U3课文2遍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4"/>
              </w:rPr>
              <w:t>3.背M2U2主要词语和句子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 xml:space="preserve">1.完成11课默写(检查第10课是否订正完毕)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 xml:space="preserve">2.完成11课小练习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3.预习《语文园地三》（气象谚语背诵出来）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书P33开始没订正好的继续订正。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1"/>
              </w:rPr>
            </w:pPr>
            <w:r>
              <w:rPr>
                <w:sz w:val="22"/>
                <w:szCs w:val="21"/>
                <w:woUserID w:val="1"/>
              </w:rPr>
              <w:t xml:space="preserve">1. 完成练习1 </w:t>
            </w:r>
          </w:p>
          <w:p>
            <w:pPr>
              <w:rPr>
                <w:sz w:val="22"/>
                <w:szCs w:val="21"/>
                <w:woUserID w:val="1"/>
              </w:rPr>
            </w:pPr>
            <w:r>
              <w:rPr>
                <w:sz w:val="22"/>
                <w:szCs w:val="21"/>
                <w:woUserID w:val="1"/>
              </w:rPr>
              <w:t xml:space="preserve">2. 背诵课本28页单词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1"/>
              </w:rPr>
              <w:t>3. 读一读课本28页Play a game四段介绍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 xml:space="preserve">1.完成11课默写(检查第10课是否订正完毕)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 xml:space="preserve">2.完成11课小练习 </w:t>
            </w:r>
          </w:p>
          <w:p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3.预习《语文园地三》（气象谚语背诵出来）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1"/>
              </w:rPr>
            </w:pPr>
            <w:r>
              <w:rPr>
                <w:sz w:val="22"/>
                <w:szCs w:val="21"/>
                <w:woUserID w:val="1"/>
              </w:rPr>
              <w:t xml:space="preserve">1. 完成练习1 </w:t>
            </w:r>
          </w:p>
          <w:p>
            <w:pPr>
              <w:rPr>
                <w:sz w:val="22"/>
                <w:szCs w:val="21"/>
                <w:woUserID w:val="1"/>
              </w:rPr>
            </w:pPr>
            <w:r>
              <w:rPr>
                <w:sz w:val="22"/>
                <w:szCs w:val="21"/>
                <w:woUserID w:val="1"/>
              </w:rPr>
              <w:t xml:space="preserve">2. 背诵课本28页单词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1"/>
              </w:rPr>
              <w:t>3. 读一读课本28页Play a game四段介绍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1、完成试卷反面的内容。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2、完成第12课的1号本。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 xml:space="preserve">1.练习 2.P28背单词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1、完成试卷反面的内容。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2、完成第12课的1号本。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 xml:space="preserve">1.练习 2.P28背单词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AE9A7"/>
    <w:multiLevelType w:val="singleLevel"/>
    <w:tmpl w:val="61AAE9A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2EBB102"/>
    <w:multiLevelType w:val="singleLevel"/>
    <w:tmpl w:val="72EBB1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521F37"/>
    <w:rsid w:val="0053794F"/>
    <w:rsid w:val="00561253"/>
    <w:rsid w:val="00590753"/>
    <w:rsid w:val="005D2666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D15CD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D7FA988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EEA72C2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3E74BE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AFBB8C33"/>
    <w:rsid w:val="B2E5C834"/>
    <w:rsid w:val="B85BBEAB"/>
    <w:rsid w:val="BABF4279"/>
    <w:rsid w:val="BED7747E"/>
    <w:rsid w:val="BFFDE142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DB5A36B"/>
    <w:rsid w:val="EEB95E7C"/>
    <w:rsid w:val="EF95BBBD"/>
    <w:rsid w:val="EFE7960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2024-10-15T16:09:22Z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