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练习卷的阅读部分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完成复习练习3；背诵知识点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4"/>
              </w:rPr>
              <w:t>完成复习练习3；背诵知识点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做错题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完成复习练习3；背诵知识点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4"/>
              </w:rPr>
              <w:t>1</w:t>
            </w:r>
            <w:r>
              <w:rPr>
                <w:woUserID w:val="5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看拼音写词语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9"/>
              </w:rPr>
            </w:pPr>
            <w:r>
              <w:rPr>
                <w:woUserID w:val="9"/>
              </w:rPr>
              <w:t>做错题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完成复习练习3；背诵知识点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4"/>
              </w:rPr>
              <w:t>1</w:t>
            </w:r>
            <w:r>
              <w:rPr>
                <w:woUserID w:val="5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完成复习练习3；背诵知识点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4"/>
              </w:rPr>
              <w:t>1</w:t>
            </w:r>
            <w:r>
              <w:rPr>
                <w:woUserID w:val="5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完成复习练习3；背诵知识点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woUserID w:val="4"/>
              </w:rPr>
              <w:t>1</w:t>
            </w:r>
            <w:bookmarkStart w:id="0" w:name="_GoBack"/>
            <w:bookmarkEnd w:id="0"/>
            <w:r>
              <w:rPr>
                <w:woUserID w:val="5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BFE164"/>
    <w:rsid w:val="3BEF1267"/>
    <w:rsid w:val="3C2D6602"/>
    <w:rsid w:val="3CFD46CB"/>
    <w:rsid w:val="3D4B6436"/>
    <w:rsid w:val="3DED6D32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B6B0C"/>
    <w:rsid w:val="5E7634EC"/>
    <w:rsid w:val="5F7D96D3"/>
    <w:rsid w:val="5FA741F1"/>
    <w:rsid w:val="5FBE6DAC"/>
    <w:rsid w:val="5FF9A6D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45E75"/>
    <w:rsid w:val="7FDFF00E"/>
    <w:rsid w:val="7FFF0332"/>
    <w:rsid w:val="7FFFBF2B"/>
    <w:rsid w:val="9E5E4C2E"/>
    <w:rsid w:val="B37BAC83"/>
    <w:rsid w:val="B3FF4EF3"/>
    <w:rsid w:val="B7BFD200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2FC207D"/>
    <w:rsid w:val="F5BDD204"/>
    <w:rsid w:val="FB5D14B0"/>
    <w:rsid w:val="FBBDEECD"/>
    <w:rsid w:val="FBD3AB1B"/>
    <w:rsid w:val="FBD739BD"/>
    <w:rsid w:val="FBFF0BCC"/>
    <w:rsid w:val="FCEDE44A"/>
    <w:rsid w:val="FD39087F"/>
    <w:rsid w:val="FDFB6164"/>
    <w:rsid w:val="FF6E01A3"/>
    <w:rsid w:val="FF7B41CE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2024-11-04T16:53:38Z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