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20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2"/>
              </w:rPr>
            </w:pPr>
            <w:r>
              <w:rPr>
                <w:woUserID w:val="2"/>
              </w:rPr>
              <w:t>复习17课，会默17课词语；</w:t>
            </w:r>
          </w:p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woUserID w:val="2"/>
              </w:rPr>
              <w:t>按要求预习18课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复习12.3，背诵口诀表。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预习课本p26、29，听读至少三遍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2"/>
              </w:rPr>
            </w:pPr>
            <w:r>
              <w:rPr>
                <w:woUserID w:val="2"/>
              </w:rPr>
              <w:t>复习17课，会默17课词语；</w:t>
            </w:r>
          </w:p>
          <w:p>
            <w:r>
              <w:rPr>
                <w:woUserID w:val="2"/>
              </w:rPr>
              <w:t xml:space="preserve">    按要求预习18课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复习12.3，背诵口诀表。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预习课本p26、29，听读至少三遍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复习16～17课（按要求）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预习18课（按要求）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1.学习单12.3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归纳纸贴好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熟读课本p26、29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1号本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2"/>
              </w:rPr>
            </w:pPr>
            <w:r>
              <w:rPr>
                <w:woUserID w:val="2"/>
              </w:rPr>
              <w:t>复习17课，会默17课词语；</w:t>
            </w:r>
          </w:p>
          <w:p>
            <w:r>
              <w:rPr>
                <w:woUserID w:val="2"/>
              </w:rPr>
              <w:t xml:space="preserve">   按要求预习18课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1.学习单12.3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预习课本p26、29，听读至少三遍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2"/>
              </w:rPr>
            </w:pPr>
            <w:r>
              <w:rPr>
                <w:woUserID w:val="2"/>
              </w:rPr>
              <w:t>复习17课，会默17课词语；</w:t>
            </w:r>
          </w:p>
          <w:p>
            <w:r>
              <w:rPr>
                <w:woUserID w:val="2"/>
              </w:rPr>
              <w:t xml:space="preserve">   按要求预习18课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1.学习单12.3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预习课本p26、29，听读至少三遍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73744F"/>
    <w:multiLevelType w:val="singleLevel"/>
    <w:tmpl w:val="D773744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1F7689AB"/>
    <w:rsid w:val="1FFEF5D6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9FE6FDF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BEFDAA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ADA9869"/>
    <w:rsid w:val="7B3E4936"/>
    <w:rsid w:val="7BFD570F"/>
    <w:rsid w:val="7C2D186B"/>
    <w:rsid w:val="7EBC5D56"/>
    <w:rsid w:val="7F7F867B"/>
    <w:rsid w:val="AAEFCC25"/>
    <w:rsid w:val="AF5F5959"/>
    <w:rsid w:val="DEF588F2"/>
    <w:rsid w:val="DFFD79FF"/>
    <w:rsid w:val="EFFB811D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Administrator</cp:lastModifiedBy>
  <dcterms:modified xsi:type="dcterms:W3CDTF">2024-11-20T17:18:36Z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