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完成M3U3小练习1；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完成M3U3小练习1；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背古诗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完成M3U3小练习1；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完成习作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0"/>
              </w:rPr>
            </w:pPr>
            <w:r>
              <w:rPr>
                <w:woUserID w:val="10"/>
              </w:rPr>
              <w:t>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完成M3U3小练习1；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完成M3U3小练习1；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预习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背诵名言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rFonts w:hint="default"/>
                <w:woUserID w:val="3"/>
              </w:rPr>
              <w:t>完成M3U3小练习1；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3"/>
              </w:rPr>
            </w:pPr>
            <w:r>
              <w:rPr>
                <w:woUserID w:val="3"/>
              </w:rPr>
              <w:t>15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E67932"/>
    <w:multiLevelType w:val="singleLevel"/>
    <w:tmpl w:val="DFE679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4D1991"/>
    <w:rsid w:val="1FBFF211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3FFD6777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A62E2F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D9F23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BF9CD1"/>
    <w:rsid w:val="7FDFF00E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E533F2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B5B476"/>
    <w:rsid w:val="FDFB6164"/>
    <w:rsid w:val="FE5FD070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2024-11-25T16:57:29Z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