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12月2日四年级作业公示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完成第23课的小练习和1号本。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预习第24课。</w:t>
            </w:r>
          </w:p>
          <w:p>
            <w:r>
              <w:rPr>
                <w:rFonts w:hint="default"/>
                <w:lang w:eastAsia="zh-CN"/>
                <w:woUserID w:val="2"/>
              </w:rPr>
              <w:t>3、有感情地朗读第23课，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>1.背44页课文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>2.背M3U3朗读卷主要句型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3.小练习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背诵并默写21课古诗三首《凉州词》+注释和《夏日绝句》。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自默第22课词语。</w:t>
            </w:r>
          </w:p>
          <w:p>
            <w:r>
              <w:rPr>
                <w:rFonts w:hint="default"/>
                <w:woUserID w:val="2"/>
              </w:rPr>
              <w:t>3、有感情地朗读第22课。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>1.背44页课文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>2.背M3U3朗读卷主要句型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3.小练习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1.完成第六单元A卷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2.继续预习22《为中华之崛起而读书》，读时请做好批注，个别同学语文书周末未做预习，明天继续检查。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预习书76-77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完成小卷三，正反面 </w:t>
            </w:r>
          </w:p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2. 继续背诵课本43页课文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3. 读课本44页Say and act课文不少于三遍，预习课本45页故事，明天上新课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完成第23课的小练习和1号本。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预习第24课。</w:t>
            </w:r>
          </w:p>
          <w:p>
            <w:r>
              <w:rPr>
                <w:rFonts w:hint="default"/>
                <w:lang w:eastAsia="zh-CN"/>
                <w:woUserID w:val="2"/>
              </w:rPr>
              <w:t>3、有感情地朗读第23课，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预习书P76-77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完成小卷三，正反面 </w:t>
            </w:r>
          </w:p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2. 继续背诵课本43页课文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3. 读课本44页Say and act课文不少于三遍，预习课本45页故事，明天上新课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完成第23课的小练习和1号本。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预习第24课。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4"/>
              </w:rPr>
              <w:t>3、有感情地朗读第23课，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1.练习 2.背单词 3.熟练朗读P45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完成第23课的小练习和1号本。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预习第24课。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1"/>
              </w:rPr>
              <w:t>3、有感情地朗读第23课，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2.背单词 3.熟练朗读P45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E594A"/>
    <w:multiLevelType w:val="singleLevel"/>
    <w:tmpl w:val="DFBE59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570138"/>
    <w:multiLevelType w:val="singleLevel"/>
    <w:tmpl w:val="7F5701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47354"/>
    <w:rsid w:val="001A3E7B"/>
    <w:rsid w:val="001A3FDD"/>
    <w:rsid w:val="001C4227"/>
    <w:rsid w:val="001D24C0"/>
    <w:rsid w:val="001E2936"/>
    <w:rsid w:val="001E6BCC"/>
    <w:rsid w:val="001F6F2A"/>
    <w:rsid w:val="00201D31"/>
    <w:rsid w:val="00263680"/>
    <w:rsid w:val="00285BAD"/>
    <w:rsid w:val="003142FB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41CF6"/>
    <w:rsid w:val="00793D9F"/>
    <w:rsid w:val="007B2C13"/>
    <w:rsid w:val="007B4884"/>
    <w:rsid w:val="007C3B0E"/>
    <w:rsid w:val="007E7126"/>
    <w:rsid w:val="008246CF"/>
    <w:rsid w:val="008B1B4E"/>
    <w:rsid w:val="008C53A3"/>
    <w:rsid w:val="008E6F0D"/>
    <w:rsid w:val="008F794E"/>
    <w:rsid w:val="00906FC1"/>
    <w:rsid w:val="00922858"/>
    <w:rsid w:val="00930FAE"/>
    <w:rsid w:val="009359CA"/>
    <w:rsid w:val="009631E9"/>
    <w:rsid w:val="009640C1"/>
    <w:rsid w:val="00970066"/>
    <w:rsid w:val="009A00B9"/>
    <w:rsid w:val="009C40F5"/>
    <w:rsid w:val="009C783C"/>
    <w:rsid w:val="009E3BC8"/>
    <w:rsid w:val="00A22DD9"/>
    <w:rsid w:val="00A26BA3"/>
    <w:rsid w:val="00A3459F"/>
    <w:rsid w:val="00A3538A"/>
    <w:rsid w:val="00A6768F"/>
    <w:rsid w:val="00AA174B"/>
    <w:rsid w:val="00AD40FB"/>
    <w:rsid w:val="00AE5E29"/>
    <w:rsid w:val="00AF1FA7"/>
    <w:rsid w:val="00B00026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3F99A35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85408D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BF807B"/>
    <w:rsid w:val="7BF718EB"/>
    <w:rsid w:val="7BFE4817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BF7500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BD7C2CC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2024-12-02T17:29:07Z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