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1.熟读第8课《升国旗》和课课贴词语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2.预习语文园地六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3.正确书空5、6、7课15个会写字，笔顺正确。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熟练朗读课本P56-57 Talking time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1.熟读第8课《升国旗》和课课贴词语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2.预习语文园地六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3.正确书空5、6、7课15个会写字，笔顺正确。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熟练朗读课本P56-57 Talking time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1.熟读第8课《升国旗》和课课贴词语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2.预习语文园地六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3.正确书空5、6、7课15个会写字，笔顺正确。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熟练朗读课本P56-57 Talking time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1.熟读第8课《升国旗》和课课贴词语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2.预习语文园地六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>3.正确书空5、6、7课15个会写字，笔顺正确。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熟练朗读课本P56-57 Talking time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undefined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D7DD80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CF4B6B6A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Lines>2</Lines>
  <Paragraphs>1</Paragraphs>
  <TotalTime>0</TotalTime>
  <ScaleCrop>false</ScaleCrop>
  <LinksUpToDate>false</LinksUpToDate>
  <CharactersWithSpaces>115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2024-12-04T16:37:53Z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