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完成作文草稿，字数不少于350字。</w:t>
            </w:r>
          </w:p>
          <w:p>
            <w:r>
              <w:rPr>
                <w:rFonts w:hint="default"/>
                <w:woUserID w:val="2"/>
              </w:rPr>
              <w:t>2、完成一份试卷。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周末卷一张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1.背诵59页课文上传前一定先背熟  2.（听力做）大练习  3.抄+默写M4U4主要词组。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2"/>
              </w:rPr>
            </w:pPr>
            <w:r>
              <w:rPr>
                <w:woUserID w:val="2"/>
              </w:rPr>
              <w:t>完成习作草稿，主题：我的心儿怦怦跳，题目自拟，字数：350字以上。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完成语文园地的小练习。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3、自默第七单元古诗（包括注释）、词语（包括语文园地七中的，词语可以听写，听写可以不写拼音）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周末卷一张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1.背诵59页课文上传前一定先背熟  2.（听力做）大练习  3.抄+默写M4U4主要词组。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完成26《西门豹治邺》小练习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抄写词语表第7、10课词语，每个两遍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3.摘抄一次（摘抄本单元习作“我的心儿怦怦跳”优秀习作范文精彩句段）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预习书P93-94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完成大卷，笔试部分，听力作文不写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背诵课本Unit3 Weather 黄页单词，周一默写。月份先默写1-6六个月份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完成作文草稿，字数不少于350字。</w:t>
            </w:r>
          </w:p>
          <w:p>
            <w:r>
              <w:rPr>
                <w:rFonts w:hint="default"/>
                <w:woUserID w:val="2"/>
              </w:rPr>
              <w:t>2、完成一份试卷。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预习书P93-94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练习册P90-93页订正。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完成大卷，笔试部分，听力作文不写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背诵课本Unit3 Weather 黄页单词，周一默写。月份先默写1-6六个月份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1、完成作文草稿，字数不少于350字。</w:t>
            </w:r>
          </w:p>
          <w:p>
            <w:r>
              <w:rPr>
                <w:rFonts w:hint="default"/>
                <w:woUserID w:val="2"/>
              </w:rPr>
              <w:t>2、完成一份试卷。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练习册92_95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2.默写M3U1归纳纸 3.复习M3U1课本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1"/>
              </w:rPr>
              <w:t>完成作文草稿，字数不少于350字。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2、完成一份试卷。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练习册92_95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2.默写M3U1归纳纸 3.复习M3U1课本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72055F"/>
    <w:multiLevelType w:val="singleLevel"/>
    <w:tmpl w:val="DB72055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FE2653"/>
    <w:multiLevelType w:val="singleLevel"/>
    <w:tmpl w:val="55FE26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0E0937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1D1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B5240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EDEC7FD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ED8253"/>
    <w:rsid w:val="9CFCE69D"/>
    <w:rsid w:val="9DB55487"/>
    <w:rsid w:val="AB078BC6"/>
    <w:rsid w:val="AF5F5959"/>
    <w:rsid w:val="B2E5C834"/>
    <w:rsid w:val="B85BBEAB"/>
    <w:rsid w:val="BABF4279"/>
    <w:rsid w:val="BCF143A0"/>
    <w:rsid w:val="BED7747E"/>
    <w:rsid w:val="BFEFF667"/>
    <w:rsid w:val="CFF718F9"/>
    <w:rsid w:val="D1F7D216"/>
    <w:rsid w:val="D6BFFD0E"/>
    <w:rsid w:val="D78F8598"/>
    <w:rsid w:val="D8FF7586"/>
    <w:rsid w:val="DAB7D08A"/>
    <w:rsid w:val="DDFF0B36"/>
    <w:rsid w:val="DED1C4C2"/>
    <w:rsid w:val="DFBF9FD3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2024-12-20T17:06:59Z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