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12月24日四年级作业公示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1、完成试卷上剩下的内容。 </w:t>
            </w:r>
          </w:p>
          <w:p>
            <w:r>
              <w:rPr>
                <w:woUserID w:val="2"/>
              </w:rPr>
              <w:t>2、默写第6单元的所有词语。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1、一张大练习。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2、抄写并默写M3U2主要词组。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3、上传P34背诵。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完成第八单元B卷反面，正面是课堂作业，如果学校里还没完成，请一并完成。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自默第六单元。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3、复习第六单元。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1、一张大练习。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2、抄写并默写M3U2主要词组。</w:t>
            </w:r>
          </w:p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3、上传P34背诵。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完成易错字小档案 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完成语文园地八小练习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3.预习习作《我的心儿怦怦跳》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预习书P97-98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完成大卷笔试部分，听力作文不写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今天2020大卷订正未完成的请在家订正好明天带来</w:t>
            </w:r>
          </w:p>
          <w:p>
            <w:pPr>
              <w:numPr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今日默写没有订正好的，明天也带来 4. 明天默写课本M3U1和M3U2的黄页单词！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1、完成试卷上剩下的内容。 </w:t>
            </w:r>
          </w:p>
          <w:p>
            <w:r>
              <w:rPr>
                <w:woUserID w:val="2"/>
              </w:rPr>
              <w:t>2、默写第6单元的所有词语。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预习书P97-98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1、</w:t>
            </w:r>
            <w:r>
              <w:rPr>
                <w:sz w:val="22"/>
                <w:szCs w:val="21"/>
                <w:lang w:val="en-US" w:eastAsia="zh-CN"/>
                <w:woUserID w:val="3"/>
              </w:rPr>
              <w:t>完成大卷笔试部分，听力作文不写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2、</w:t>
            </w:r>
            <w:bookmarkStart w:id="0" w:name="_GoBack"/>
            <w:bookmarkEnd w:id="0"/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今天2020大卷订正未完成的请在家订正好明天带来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今日默写没有订正好的，明天也带来 4. 明天默写课本M3U1和M3U2的黄页单词！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1、完成试卷上剩下的内容。 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2、默写第6单元的所有词语。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2.复习2020练习错题 3.背M3U3单词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完成试卷上剩下的内容。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2、</w:t>
            </w:r>
            <w:r>
              <w:rPr>
                <w:rFonts w:hint="default"/>
                <w:woUserID w:val="1"/>
              </w:rPr>
              <w:t>默写第6单元的所有词语。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2.复习2020练习错题 3.背M3U3单词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260AB"/>
    <w:multiLevelType w:val="singleLevel"/>
    <w:tmpl w:val="C7E260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AFB96B"/>
    <w:multiLevelType w:val="singleLevel"/>
    <w:tmpl w:val="FFAFB96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3C517D"/>
    <w:multiLevelType w:val="singleLevel"/>
    <w:tmpl w:val="573C517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D57995"/>
    <w:multiLevelType w:val="singleLevel"/>
    <w:tmpl w:val="7DD579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41D11"/>
    <w:rsid w:val="002424D7"/>
    <w:rsid w:val="00263680"/>
    <w:rsid w:val="00285BAD"/>
    <w:rsid w:val="003142FB"/>
    <w:rsid w:val="00335605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815F6"/>
    <w:rsid w:val="00BB5240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15B40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793A0E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1DFA91C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EED6658"/>
    <w:rsid w:val="DFFD79FF"/>
    <w:rsid w:val="E79B3193"/>
    <w:rsid w:val="E8BF3708"/>
    <w:rsid w:val="EB9FB8C1"/>
    <w:rsid w:val="EC78C2EA"/>
    <w:rsid w:val="EEB95E7C"/>
    <w:rsid w:val="EF95BBBD"/>
    <w:rsid w:val="EFFE1E24"/>
    <w:rsid w:val="F17EE2CF"/>
    <w:rsid w:val="F63BE5B9"/>
    <w:rsid w:val="F6BAAD86"/>
    <w:rsid w:val="F77B1819"/>
    <w:rsid w:val="F77F3355"/>
    <w:rsid w:val="F9DB559C"/>
    <w:rsid w:val="F9FAA044"/>
    <w:rsid w:val="FBF70E30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1970-01-14T00:00:00Z</dcterms:created>
  <dc:creator>DingTalk</dc:creator>
  <dc:description>DingTalk Document</dc:description>
  <cp:lastModifiedBy>Gao Wa</cp:lastModifiedBy>
  <dcterms:modified xsi:type="dcterms:W3CDTF">2024-12-24T17:03:05Z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