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2月18日四年级作业公示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默写两首古诗，明天默写。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完成第2课的1号本。</w:t>
            </w:r>
          </w:p>
          <w:p>
            <w:r>
              <w:rPr>
                <w:rFonts w:hint="default"/>
                <w:woUserID w:val="3"/>
              </w:rPr>
              <w:t>3、有感情地朗读第2课，至少读3遍。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1.抄+默写1-8单词句子1-2句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2.跟读课文4-6页。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3.背4页英语课文明天提问。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woUserID w:val="3"/>
              </w:rPr>
              <w:t>自默第2课词语和第1课第二首古诗《宿新市徐公店》。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完成语文练习部分第一课。（部分已经完成了，有透明包书纸的请包一下，明天带来交掉）</w:t>
            </w:r>
          </w:p>
          <w:p>
            <w:r>
              <w:rPr>
                <w:rFonts w:hint="default"/>
                <w:woUserID w:val="3"/>
              </w:rPr>
              <w:t>3、有感情地朗读第2课。（第一课没有背熟的再背背熟。）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1.抄+默写1-8单词句子1-2句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2.跟读课文4-6页。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3"/>
              </w:rPr>
              <w:t>3.背4页英语课文明天提问。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 xml:space="preserve">1.完成第1课《古诗词三首》双面小练习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 xml:space="preserve">2.背诵并自默3首古诗词，明天课堂检测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3.预习第2课《乡下人家》 ⭐回家收集一篇童年成长故事为主题的文章，明天带来。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一张小卷1.1（2）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书本P5完成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sz w:val="22"/>
                <w:szCs w:val="21"/>
                <w:woUserID w:val="2"/>
              </w:rPr>
            </w:pPr>
            <w:r>
              <w:rPr>
                <w:rFonts w:hint="eastAsia"/>
                <w:sz w:val="22"/>
                <w:szCs w:val="21"/>
                <w:woUserID w:val="2"/>
              </w:rPr>
              <w:t>1. 读一读课本4页的At Alice's home课文内容</w:t>
            </w:r>
          </w:p>
          <w:p>
            <w:pPr>
              <w:rPr>
                <w:rFonts w:hint="eastAsia"/>
                <w:sz w:val="22"/>
                <w:szCs w:val="21"/>
                <w:woUserID w:val="2"/>
              </w:rPr>
            </w:pPr>
            <w:r>
              <w:rPr>
                <w:rFonts w:hint="eastAsia"/>
                <w:sz w:val="22"/>
                <w:szCs w:val="21"/>
                <w:woUserID w:val="2"/>
              </w:rPr>
              <w:t>2. 完成作业二</w:t>
            </w:r>
          </w:p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woUserID w:val="2"/>
              </w:rPr>
              <w:t>3. 预习课本2-3页内容，明天上新课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默写两首古诗，明天默写。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完成第2课的1号本。</w:t>
            </w:r>
          </w:p>
          <w:p>
            <w:r>
              <w:rPr>
                <w:rFonts w:hint="default"/>
                <w:woUserID w:val="3"/>
              </w:rPr>
              <w:t>3、有感情地朗读第2课，至少读3遍。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一张小卷1.1（2）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书本P5完成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eastAsia"/>
                <w:sz w:val="22"/>
                <w:szCs w:val="21"/>
                <w:woUserID w:val="2"/>
              </w:rPr>
            </w:pPr>
            <w:r>
              <w:rPr>
                <w:rFonts w:hint="eastAsia"/>
                <w:sz w:val="22"/>
                <w:szCs w:val="21"/>
                <w:woUserID w:val="2"/>
              </w:rPr>
              <w:t>1. 读一读课本4页的At Alice's home课文内容</w:t>
            </w:r>
          </w:p>
          <w:p>
            <w:pPr>
              <w:rPr>
                <w:rFonts w:hint="eastAsia"/>
                <w:sz w:val="22"/>
                <w:szCs w:val="21"/>
                <w:woUserID w:val="2"/>
              </w:rPr>
            </w:pPr>
            <w:r>
              <w:rPr>
                <w:rFonts w:hint="eastAsia"/>
                <w:sz w:val="22"/>
                <w:szCs w:val="21"/>
                <w:woUserID w:val="2"/>
              </w:rPr>
              <w:t>2. 完成作业二</w:t>
            </w:r>
          </w:p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woUserID w:val="2"/>
              </w:rPr>
              <w:t>3. 预习课本2-3页内容，明天上新课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默写两首古诗，明天默写。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完成第2课的1号本。</w:t>
            </w:r>
          </w:p>
          <w:p>
            <w:r>
              <w:rPr>
                <w:rFonts w:hint="default"/>
                <w:woUserID w:val="3"/>
              </w:rPr>
              <w:t>3、有感情地朗读第2课，至少读3遍。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3"/>
              </w:rPr>
              <w:t>1.熟练朗读P4课文 2.预习P2课文 3.背诵归纳纸 4.把归纳纸贴在P6 5.练习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默写两首古诗，明天默写。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完成第2课的1号本。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3、有感情地朗读第2课，至少读3遍。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1.熟练朗读P4课文 2.预习P2课文 3.背诵归纳纸 4.把归纳纸贴在P6 5.练习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A511B"/>
    <w:multiLevelType w:val="singleLevel"/>
    <w:tmpl w:val="9DFA51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A673D"/>
    <w:multiLevelType w:val="singleLevel"/>
    <w:tmpl w:val="FFFA67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932F0"/>
    <w:rsid w:val="002A5ECC"/>
    <w:rsid w:val="002C4CB4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DF91C2"/>
    <w:rsid w:val="783FD98E"/>
    <w:rsid w:val="78C8145D"/>
    <w:rsid w:val="7A7D7428"/>
    <w:rsid w:val="7B3E4936"/>
    <w:rsid w:val="7BF718EB"/>
    <w:rsid w:val="7C2D186B"/>
    <w:rsid w:val="7D5F98CE"/>
    <w:rsid w:val="7DFE7A11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5FF896D"/>
    <w:rsid w:val="AB078BC6"/>
    <w:rsid w:val="AF5F5959"/>
    <w:rsid w:val="B2E5C834"/>
    <w:rsid w:val="B85BBEAB"/>
    <w:rsid w:val="BABF4279"/>
    <w:rsid w:val="BED7747E"/>
    <w:rsid w:val="BF7F5FC6"/>
    <w:rsid w:val="CFF718F9"/>
    <w:rsid w:val="D1F7D216"/>
    <w:rsid w:val="D6BFFD0E"/>
    <w:rsid w:val="D78F8598"/>
    <w:rsid w:val="D8FF7586"/>
    <w:rsid w:val="DAB7D08A"/>
    <w:rsid w:val="DDFF0B36"/>
    <w:rsid w:val="DE5EC4EE"/>
    <w:rsid w:val="DED1C4C2"/>
    <w:rsid w:val="DFFD79FF"/>
    <w:rsid w:val="E79B3193"/>
    <w:rsid w:val="E8BF3708"/>
    <w:rsid w:val="EB9FB8C1"/>
    <w:rsid w:val="EBFB92C0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9FF5395"/>
    <w:rsid w:val="FA9F3FF9"/>
    <w:rsid w:val="FBEB5E7E"/>
    <w:rsid w:val="FCDF99A7"/>
    <w:rsid w:val="FCFFAB0C"/>
    <w:rsid w:val="FD8D3075"/>
    <w:rsid w:val="FDDC0604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1970-01-15T08:00:00Z</dcterms:created>
  <dc:creator>DingTalk</dc:creator>
  <dc:description>DingTalk Document</dc:description>
  <cp:lastModifiedBy>Gao Wa</cp:lastModifiedBy>
  <dcterms:modified xsi:type="dcterms:W3CDTF">2025-02-18T18:36:06Z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