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复习gkh，读熟小儿歌《说话》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熟读拼音闯关卷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复习10以内的数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1.复习gkh，读熟小儿歌《说话》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2.熟读拼音闯关卷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复习10以内的数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读P25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复习第二单元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复习10以内的数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复习书pp.26~27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预习书pp.30-31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复习6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复习10以内的数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预习P31歌曲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woUserID w:val="2"/>
              </w:rPr>
            </w:pPr>
            <w:r>
              <w:rPr>
                <w:woUserID w:val="2"/>
              </w:rPr>
              <w:t>拼读《拼音大闯关6》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预习书P43、44上的“日积月累”和”和大人一起读“板块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复习10以内的数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预习P31歌曲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706CF"/>
    <w:multiLevelType w:val="singleLevel"/>
    <w:tmpl w:val="FFB706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F78C26"/>
    <w:multiLevelType w:val="singleLevel"/>
    <w:tmpl w:val="7CF78C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DF1257"/>
    <w:multiLevelType w:val="singleLevel"/>
    <w:tmpl w:val="7EDF12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E6EE100"/>
    <w:rsid w:val="1F4F7E4D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043909"/>
    <w:rsid w:val="30361CC1"/>
    <w:rsid w:val="30704844"/>
    <w:rsid w:val="30C43206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DFF893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D5EDB78"/>
    <w:rsid w:val="6D8719EA"/>
    <w:rsid w:val="6D9FE4FB"/>
    <w:rsid w:val="6DAD4D8E"/>
    <w:rsid w:val="6DCE7E79"/>
    <w:rsid w:val="6DDF4A88"/>
    <w:rsid w:val="6DF59980"/>
    <w:rsid w:val="6E6CCD7B"/>
    <w:rsid w:val="6EC67C1F"/>
    <w:rsid w:val="6EFE1A59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0EAD2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7CF3B22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3FEC76"/>
    <w:rsid w:val="DF77495C"/>
    <w:rsid w:val="DFF6FF04"/>
    <w:rsid w:val="E3FD8EAC"/>
    <w:rsid w:val="E7DBE297"/>
    <w:rsid w:val="E7F70116"/>
    <w:rsid w:val="EDEF7033"/>
    <w:rsid w:val="EEEBF8C0"/>
    <w:rsid w:val="EEEF76FD"/>
    <w:rsid w:val="EF77597B"/>
    <w:rsid w:val="EFAE0DCE"/>
    <w:rsid w:val="EFB77172"/>
    <w:rsid w:val="EFFD413D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135</Characters>
  <Lines>1</Lines>
  <Paragraphs>1</Paragraphs>
  <TotalTime>10</TotalTime>
  <ScaleCrop>false</ScaleCrop>
  <LinksUpToDate>false</LinksUpToDate>
  <CharactersWithSpaces>137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2025-10-16T16:53:40Z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