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1.复习6《数星星的孩子》生字、词语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2.读语文书38页《闻鸡起舞》和35页【识字加油站】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复习数学书3</w:t>
            </w:r>
            <w:r>
              <w:rPr>
                <w:rFonts w:ascii="undefined" w:hAnsi="undefined" w:eastAsia="undefined" w:cs="undefined"/>
                <w:woUserID w:val="4"/>
              </w:rPr>
              <w:t>4</w:t>
            </w:r>
            <w:r>
              <w:rPr>
                <w:rFonts w:ascii="undefined" w:hAnsi="undefined" w:eastAsia="undefined" w:cs="undefined"/>
                <w:woUserID w:val="4"/>
              </w:rPr>
              <w:t>-3</w:t>
            </w:r>
            <w:r>
              <w:rPr>
                <w:rFonts w:ascii="undefined" w:hAnsi="undefined" w:eastAsia="undefined" w:cs="undefined"/>
                <w:woUserID w:val="4"/>
              </w:rPr>
              <w:t>5</w:t>
            </w:r>
            <w:r>
              <w:rPr>
                <w:rFonts w:ascii="undefined" w:hAnsi="undefined" w:eastAsia="undefined" w:cs="undefined"/>
                <w:woUserID w:val="4"/>
              </w:rPr>
              <w:t>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1.熟练朗读P36-37  2.背诵26个字母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1.复习6《数星星的孩子》生字、词语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2.读语文书38页《闻鸡起舞》和35页【识字加油站】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复习数学书34-35页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1.复习6《数星星的孩子》生字、词语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2.读语文书38页《闻鸡起舞》和35页【识字加油站】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复习数学书34-35页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上传P34-34的单词和歌曲到家校本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听读故事《Rita and Mr Sun》,3遍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1.复习6《数星星的孩子》生字、词语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2.读语文书38页《闻鸡起舞》和35页【识字加油站】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4"/>
              </w:rPr>
              <w:t>复习数学书34-35页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上传P34-34的单词和歌曲到家校本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听读故事《Rita and Mr Sun》,3遍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C07C"/>
    <w:multiLevelType w:val="singleLevel"/>
    <w:tmpl w:val="BEFEC0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8A53C0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69C28"/>
    <w:rsid w:val="B37BAC83"/>
    <w:rsid w:val="B3FF4EF3"/>
    <w:rsid w:val="B7DF45A9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DBF9F4"/>
    <w:rsid w:val="F5BDD204"/>
    <w:rsid w:val="F7FFDC87"/>
    <w:rsid w:val="FAFFDB5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2025-10-20T18:03:57Z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