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  <w:woUserID w:val="3"/>
              </w:rPr>
              <w:t>读语文书47-49页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复习数学书52-53页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复习Unit2的课本内容和朗读纸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读语文书47-49页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复习数学书52-53页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读P36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读语文书47-49页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复习数学书52-53页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读P63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读语文书47-49页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复习数学书52-53页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读P63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A61C48"/>
    <w:rsid w:val="42F767E6"/>
    <w:rsid w:val="43430323"/>
    <w:rsid w:val="436C2223"/>
    <w:rsid w:val="449076BF"/>
    <w:rsid w:val="450C1063"/>
    <w:rsid w:val="452D58BA"/>
    <w:rsid w:val="456D5F6B"/>
    <w:rsid w:val="45852DA9"/>
    <w:rsid w:val="45900A97"/>
    <w:rsid w:val="45C30C85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7F794CE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D7F9239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74DE6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2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2025-11-04T17:12:36Z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