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1月22五年级作业公示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1、读古诗、名言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1.背书P4.提交 2.默写今天抄写的单词和词组，提交 3.一份小练习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读熟《自相矛盾》和语文园地四的两首古诗，尝试背诵。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预习《21杨氏之子》和《乡村四月》（读五遍）。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3"/>
              </w:rPr>
              <w:t>1.背书P4.提交 2.默写今天抄写的单词和词组，提交 3.一份小练习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1.完成第9课《古诗三首》小练习 2.背诵《秋夜将晓出篱门迎凉有感》《闻官军收河南河北》，上传视频。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1.背诵P2课文，上传背诵视频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2.熟读P4-P7的内容。可以先跟着沪学习进行听读，再自己独立朗读。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1、背诵古诗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2、抄写语文园地古诗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1.背诵P2课文，上传背诵视频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2.熟读P4-P7的内容。可以先跟着沪学习进行听读，再自己独立朗读。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1.15课练习正面</w:t>
            </w:r>
            <w:r>
              <w:rPr>
                <w:rFonts w:hint="default"/>
                <w:lang w:val="en-US" w:eastAsia="zh-CN"/>
              </w:rPr>
              <w:t xml:space="preserve"> 2.明天默第九课古诗三首最后一首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 2.熟练朗读P6-7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第15课抄1默1。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 2.熟练朗读P6-7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EA003"/>
    <w:multiLevelType w:val="singleLevel"/>
    <w:tmpl w:val="9EEEA0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EBC0F7"/>
    <w:multiLevelType w:val="singleLevel"/>
    <w:tmpl w:val="7FEBC0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036A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4906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A7522E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7FC595"/>
    <w:rsid w:val="7E90808B"/>
    <w:rsid w:val="7ED9B8D9"/>
    <w:rsid w:val="7EE2587B"/>
    <w:rsid w:val="7F675966"/>
    <w:rsid w:val="7F83390A"/>
    <w:rsid w:val="7FAD1F49"/>
    <w:rsid w:val="7FD8C4C8"/>
    <w:rsid w:val="7FDFF00E"/>
    <w:rsid w:val="7FFD5C81"/>
    <w:rsid w:val="7FFF0332"/>
    <w:rsid w:val="9DDF141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EF3FF15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7E86A7"/>
    <w:rsid w:val="FDFB6164"/>
    <w:rsid w:val="FDFE0848"/>
    <w:rsid w:val="FE675F54"/>
    <w:rsid w:val="FF3F431A"/>
    <w:rsid w:val="FFDE8017"/>
    <w:rsid w:val="FFEF438A"/>
    <w:rsid w:val="FFF53678"/>
    <w:rsid w:val="FFF7F542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210</Characters>
  <Lines>210</Lines>
  <Paragraphs>130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2025-12-31T15:29:00Z</dcterms:created>
  <dc:creator>DingTalk</dc:creator>
  <dc:description>DingTalk Document</dc:description>
  <cp:lastModifiedBy>Gao Wa</cp:lastModifiedBy>
  <dcterms:modified xsi:type="dcterms:W3CDTF">2026-01-22T18:12:41Z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