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3月9五年级作业公示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1、8个句子抄2遍（书、学习单）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2、学习单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3、复习第4课词、古诗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一张小卷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默写单词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背诵书本P</w:t>
            </w:r>
            <w:r>
              <w:rPr>
                <w:rFonts w:hint="default"/>
                <w:woUserID w:val="1"/>
              </w:rPr>
              <w:t>14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1"/>
              </w:rPr>
              <w:t>1、完成习作草稿，主题：那一刻，我长大了。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1、一张小卷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2、默写单词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3、背诵书本P</w:t>
            </w:r>
            <w:r>
              <w:rPr>
                <w:rFonts w:hint="default"/>
                <w:woUserID w:val="1"/>
              </w:rPr>
              <w:t>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1.第4课小练习</w:t>
            </w:r>
          </w:p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2.预习口语交际，访谈问题清单＋受访人回答简要记录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5"/>
              </w:rPr>
              <w:t>3.预习习作，认真阅读教材页，构思好一件事，学习优秀习作。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一张小卷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预习书P15-16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 xml:space="preserve">1.完成练习一 </w:t>
            </w:r>
          </w:p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 xml:space="preserve">2.背诵作文How does a butterfly grow？可以参考归纳纸上的范文，也可以按照......First, it was...Next, it was... Then, it was... Finally, it is a ....这样来写，明默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5"/>
              </w:rPr>
              <w:t>3.听读P14三遍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预习语文园地，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抄写2-3课词语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完成练习册第四课。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 xml:space="preserve">1.完成练习一 </w:t>
            </w:r>
          </w:p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 xml:space="preserve">2.背诵作文How does a butterfly grow？可以参考归纳纸上的范文，也可以按照......First, it was...Next, it was... Then, it was... Finally, it is a ....这样来写，明默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5"/>
              </w:rPr>
              <w:t>3.听读P14三遍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1.语文园地一单面练习</w:t>
            </w:r>
            <w:r>
              <w:rPr>
                <w:rFonts w:hint="default"/>
                <w:lang w:val="en-US" w:eastAsia="zh-CN"/>
              </w:rPr>
              <w:t xml:space="preserve"> 2.预习作文 3.明默写第一课词语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1"/>
              </w:rPr>
              <w:t>练习册P12-15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2.背P15单词 3.预习P14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完成1号本。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预习第5课。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练习册P12-15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2.背P15单词 3.预习P14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ECE0E"/>
    <w:multiLevelType w:val="singleLevel"/>
    <w:tmpl w:val="BAEECE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FEDDD6"/>
    <w:multiLevelType w:val="singleLevel"/>
    <w:tmpl w:val="EFFEDDD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77969E"/>
    <w:multiLevelType w:val="singleLevel"/>
    <w:tmpl w:val="FB7796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311EB"/>
    <w:rsid w:val="00A31A6D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AFD12A5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33FFF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D41760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8640F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BFFDEA6B"/>
    <w:rsid w:val="CB715BEF"/>
    <w:rsid w:val="CFBFA67A"/>
    <w:rsid w:val="D1A2C7E6"/>
    <w:rsid w:val="D3FDF048"/>
    <w:rsid w:val="D5BEA7BF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EFFCE64"/>
    <w:rsid w:val="EF77597B"/>
    <w:rsid w:val="EFAE0DCE"/>
    <w:rsid w:val="F5BDD204"/>
    <w:rsid w:val="F775B095"/>
    <w:rsid w:val="F7FFDC87"/>
    <w:rsid w:val="FB5D14B0"/>
    <w:rsid w:val="FBD3AB1B"/>
    <w:rsid w:val="FBD739BD"/>
    <w:rsid w:val="FBF3C021"/>
    <w:rsid w:val="FBFF0BCC"/>
    <w:rsid w:val="FCEDE44A"/>
    <w:rsid w:val="FD39087F"/>
    <w:rsid w:val="FDFB6164"/>
    <w:rsid w:val="FE675F54"/>
    <w:rsid w:val="FFBE617E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210</Characters>
  <Lines>210</Lines>
  <Paragraphs>130</Paragraphs>
  <TotalTime>0</TotalTime>
  <ScaleCrop>false</ScaleCrop>
  <LinksUpToDate>false</LinksUpToDate>
  <CharactersWithSpaces>261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2026-01-01T07:29:00Z</dcterms:created>
  <dc:creator>DingTalk</dc:creator>
  <dc:description>DingTalk Document</dc:description>
  <cp:lastModifiedBy>Gao Wa</cp:lastModifiedBy>
  <dcterms:modified xsi:type="dcterms:W3CDTF">2026-03-09T17:27:55Z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