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</w:t>
      </w:r>
      <w:r>
        <w:rPr>
          <w:rFonts w:hint="default"/>
          <w:b/>
          <w:sz w:val="24"/>
          <w:woUserID w:val="1"/>
        </w:rPr>
        <w:t>20</w:t>
      </w:r>
      <w:r>
        <w:rPr>
          <w:rFonts w:hint="eastAsia"/>
          <w:b/>
          <w:sz w:val="24"/>
        </w:rPr>
        <w:t>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1、完成阅读摘抄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2、完成读后感的作文草稿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3、一张阅读小卷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1、一张大卷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2、预习第26～31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3、默写单词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完成作文草稿，写一篇读后感，题目自拟。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完成第一单元练习卷（作文不写）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预习口语交际和语文园地二。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bookmarkStart w:id="0" w:name="_GoBack"/>
            <w:r>
              <w:rPr>
                <w:woUserID w:val="1"/>
              </w:rPr>
              <w:t>1、一张大卷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2、预习第26～31</w:t>
            </w:r>
          </w:p>
          <w:p>
            <w:pPr>
              <w:spacing w:line="360" w:lineRule="auto"/>
            </w:pPr>
            <w:r>
              <w:rPr>
                <w:woUserID w:val="1"/>
              </w:rPr>
              <w:t>3、默写单词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1.完成《红楼春趣》《语文园地二》小练习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2.预习第10课《青山处处埋忠骨》，上传预习页面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一张大练习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预习书P26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1.完成大卷，听力要做，作文选做 2.背熟P20课文，准备周一默写 3.预习P26、27，听读3遍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预习园2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抄写7.8课词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习作：读后感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一张大练习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预习书P26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1.完成大卷，听力要做，作文选做 2.背熟P20课文，准备周一默写 3.预习P26、27，听读3遍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1.写读后感</w:t>
            </w:r>
            <w:r>
              <w:rPr>
                <w:rFonts w:hint="default"/>
                <w:lang w:val="en-US" w:eastAsia="zh-CN"/>
              </w:rPr>
              <w:t xml:space="preserve"> 2.预习8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5"/>
              </w:rPr>
              <w:t>2张小卷子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1.练习，听力扫码，作文不写 2.复习M2U1 3.预习P26-27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完成一篇读后感，题目自拟，一行空一行写，字数至少400字。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一张小练习。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默写第8课的词语。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1.练习，听力扫码，作文不写 2.复习M2U1 3.预习P26-27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DDAAF"/>
    <w:multiLevelType w:val="singleLevel"/>
    <w:tmpl w:val="AF4DDA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7C8DD8"/>
    <w:multiLevelType w:val="singleLevel"/>
    <w:tmpl w:val="F87C8D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EF0F83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EF663B0"/>
    <w:rsid w:val="4F5717DB"/>
    <w:rsid w:val="4F6F5166"/>
    <w:rsid w:val="4FAFDBE3"/>
    <w:rsid w:val="4FF684C8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E8B39E8"/>
    <w:rsid w:val="6F6DE6E7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4D3ABE3"/>
    <w:rsid w:val="F5BDD204"/>
    <w:rsid w:val="F7FFDC87"/>
    <w:rsid w:val="FB5D14B0"/>
    <w:rsid w:val="FBD3AB1B"/>
    <w:rsid w:val="FBD739BD"/>
    <w:rsid w:val="FBFB036B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2025-12-31T23:29:00Z</dcterms:created>
  <dc:creator>DingTalk</dc:creator>
  <dc:description>DingTalk Document</dc:description>
  <cp:lastModifiedBy>Gao Wa</cp:lastModifiedBy>
  <dcterms:modified xsi:type="dcterms:W3CDTF">2026-03-20T14:57:48Z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