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3月27日五年级作业公示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1、阅读摘抄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2、完成9，10的学习单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1.一份大练习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2.订正0号本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3.默写U2归纳纸上句子1--8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4.U3的归纳纸已经下发，请把音标抄到书上，预习U3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完成第二单元评价测试卷和第10课小练习。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预习第11课，完成1号本。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誊写作文。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1.一份大练习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2.订正0号本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3.默写U2归纳纸上句子1--8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4.U3的归纳纸已经下发，请把音标抄到书上，预习U3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2"/>
              </w:rPr>
              <w:t>完成习作：写读后感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一张大练习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书P33-35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1.完成大卷,作文选做,其余都做。（听力音频见钉群） 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2.复习背诵黄页前三框单词,周一默写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2"/>
              </w:rPr>
              <w:t>3.预习P33、35,听读3遍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预习第11课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背诵第9课并默写，抄写第10课词语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小练习第9、10课。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修改作文：读后感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一张大练习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预习书P33-35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1.完成大卷,作文选做,其余都做。（听力音频见钉群） 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2.复习背诵黄页前三框单词,周一默写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2"/>
              </w:rPr>
              <w:t>3.预习P33、35,听读3遍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woUserID w:val="3"/>
              </w:rPr>
            </w:pPr>
            <w:r>
              <w:rPr>
                <w:woUserID w:val="3"/>
              </w:rPr>
              <w:t>两张练习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练习册P35-38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1.练习，听力要做，作文不做 2.复习M2U2 3.预习P32-33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完成一份试卷，作文不写。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预习第12课。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练习册P35-38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1.练习，听力要做，作文不做 2.复习M2U2 3.预习P32-33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E6E98"/>
    <w:multiLevelType w:val="singleLevel"/>
    <w:tmpl w:val="DE7E6E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EA0174"/>
    <w:multiLevelType w:val="singleLevel"/>
    <w:tmpl w:val="EFEA01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C85D01"/>
    <w:multiLevelType w:val="singleLevel"/>
    <w:tmpl w:val="F6C85D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4BEADB3"/>
    <w:multiLevelType w:val="singleLevel"/>
    <w:tmpl w:val="44BEAD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978CB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D1D30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561A7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2BE2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23F9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57E500"/>
    <w:rsid w:val="6B6331D4"/>
    <w:rsid w:val="6BE43A6A"/>
    <w:rsid w:val="6BF34AA5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3347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7FF090D"/>
    <w:rsid w:val="B37BAC83"/>
    <w:rsid w:val="B3FF4EF3"/>
    <w:rsid w:val="BAB3BA4E"/>
    <w:rsid w:val="BE7440BC"/>
    <w:rsid w:val="BFCB69EE"/>
    <w:rsid w:val="BFEFD061"/>
    <w:rsid w:val="BFFD1FBF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BE89A7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DFD9C3F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2026-03-27T16:34:19Z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